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630"/>
        <w:gridCol w:w="1350"/>
      </w:tblGrid>
      <w:tr w:rsidR="001A7D23" w:rsidRPr="00414E25" w14:paraId="1BB85A4A" w14:textId="77777777" w:rsidTr="00675F24">
        <w:trPr>
          <w:cantSplit/>
          <w:trHeight w:val="288"/>
        </w:trPr>
        <w:tc>
          <w:tcPr>
            <w:tcW w:w="1710" w:type="dxa"/>
          </w:tcPr>
          <w:p w14:paraId="1BB85A46" w14:textId="77777777" w:rsidR="001A7D23" w:rsidRPr="00414E25" w:rsidRDefault="001A7D23" w:rsidP="00ED0A98">
            <w:pPr>
              <w:spacing w:before="60" w:line="240" w:lineRule="auto"/>
              <w:ind w:left="-108" w:right="-135"/>
              <w:rPr>
                <w:rFonts w:cs="Arial"/>
                <w:szCs w:val="18"/>
              </w:rPr>
            </w:pPr>
            <w:r w:rsidRPr="00414E25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1BB85A47" w14:textId="77777777" w:rsidR="001A7D23" w:rsidRPr="004822CE" w:rsidRDefault="001A7D23" w:rsidP="00ED0A98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BB85A48" w14:textId="77777777" w:rsidR="001A7D23" w:rsidRPr="00910ACD" w:rsidRDefault="001A7D23" w:rsidP="00ED0A98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910ACD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BB85A49" w14:textId="418CFDD8" w:rsidR="001A7D23" w:rsidRPr="004822CE" w:rsidRDefault="008702BE" w:rsidP="00ED0A98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1BB85A4B" w14:textId="3A56464C" w:rsidR="005A5D3D" w:rsidRPr="005A5D3D" w:rsidRDefault="00C04E2A" w:rsidP="00B12D42">
      <w:pPr>
        <w:pStyle w:val="BodyText2"/>
        <w:spacing w:before="60" w:line="240" w:lineRule="auto"/>
        <w:ind w:right="-43"/>
        <w:jc w:val="left"/>
        <w:rPr>
          <w:rFonts w:cs="Arial"/>
          <w:szCs w:val="18"/>
        </w:rPr>
      </w:pPr>
      <w:r>
        <w:rPr>
          <w:rFonts w:cs="Arial"/>
          <w:i/>
          <w:szCs w:val="18"/>
        </w:rPr>
        <w:t>An “Audit Trail” or “</w:t>
      </w:r>
      <w:r w:rsidR="005A5D3D" w:rsidRPr="002A7802">
        <w:rPr>
          <w:rFonts w:cs="Arial"/>
          <w:i/>
          <w:szCs w:val="18"/>
        </w:rPr>
        <w:t>t</w:t>
      </w:r>
      <w:r>
        <w:rPr>
          <w:rFonts w:cs="Arial"/>
          <w:i/>
          <w:szCs w:val="18"/>
        </w:rPr>
        <w:t>race-back”</w:t>
      </w:r>
      <w:r w:rsidR="005A5D3D" w:rsidRPr="002A7802">
        <w:rPr>
          <w:rFonts w:cs="Arial"/>
          <w:i/>
          <w:szCs w:val="18"/>
        </w:rPr>
        <w:t xml:space="preserve"> system </w:t>
      </w:r>
      <w:r w:rsidR="00453A17">
        <w:rPr>
          <w:rFonts w:cs="Arial"/>
          <w:i/>
          <w:szCs w:val="18"/>
        </w:rPr>
        <w:t>documents</w:t>
      </w:r>
      <w:r w:rsidR="005A5D3D" w:rsidRPr="002A7802">
        <w:rPr>
          <w:rFonts w:cs="Arial"/>
          <w:i/>
          <w:szCs w:val="18"/>
        </w:rPr>
        <w:t xml:space="preserve"> the source, transfer of ownership</w:t>
      </w:r>
      <w:r w:rsidR="00281178">
        <w:rPr>
          <w:rFonts w:cs="Arial"/>
          <w:i/>
          <w:szCs w:val="18"/>
        </w:rPr>
        <w:t>, receipt,</w:t>
      </w:r>
      <w:r w:rsidR="005A68A9">
        <w:rPr>
          <w:rFonts w:cs="Arial"/>
          <w:i/>
          <w:szCs w:val="18"/>
        </w:rPr>
        <w:t xml:space="preserve"> handling</w:t>
      </w:r>
      <w:r w:rsidR="00BD6544">
        <w:rPr>
          <w:rFonts w:cs="Arial"/>
          <w:i/>
          <w:szCs w:val="18"/>
        </w:rPr>
        <w:t>,</w:t>
      </w:r>
      <w:r w:rsidR="00281178">
        <w:rPr>
          <w:rFonts w:cs="Arial"/>
          <w:i/>
          <w:szCs w:val="18"/>
        </w:rPr>
        <w:t xml:space="preserve"> production</w:t>
      </w:r>
      <w:r w:rsidR="005A68A9">
        <w:rPr>
          <w:rFonts w:cs="Arial"/>
          <w:i/>
          <w:szCs w:val="18"/>
        </w:rPr>
        <w:t>, processing,</w:t>
      </w:r>
      <w:r w:rsidR="005A5D3D" w:rsidRPr="002A7802">
        <w:rPr>
          <w:rFonts w:cs="Arial"/>
          <w:i/>
          <w:szCs w:val="18"/>
        </w:rPr>
        <w:t xml:space="preserve"> and transportation of </w:t>
      </w:r>
      <w:r w:rsidR="001455BC">
        <w:rPr>
          <w:rFonts w:cs="Arial"/>
          <w:i/>
          <w:szCs w:val="18"/>
        </w:rPr>
        <w:t>OCal</w:t>
      </w:r>
      <w:r w:rsidR="001455BC" w:rsidRPr="002A7802">
        <w:rPr>
          <w:rFonts w:cs="Arial"/>
          <w:i/>
          <w:szCs w:val="18"/>
        </w:rPr>
        <w:t xml:space="preserve"> </w:t>
      </w:r>
      <w:r w:rsidR="005A5D3D" w:rsidRPr="002A7802">
        <w:rPr>
          <w:rFonts w:cs="Arial"/>
          <w:i/>
          <w:szCs w:val="18"/>
        </w:rPr>
        <w:t xml:space="preserve">products. </w:t>
      </w:r>
      <w:r w:rsidR="00453A17">
        <w:rPr>
          <w:rFonts w:cs="Arial"/>
          <w:i/>
          <w:szCs w:val="18"/>
        </w:rPr>
        <w:t xml:space="preserve">Records </w:t>
      </w:r>
      <w:r w:rsidR="005A5D3D" w:rsidRPr="002A7802">
        <w:rPr>
          <w:rFonts w:cs="Arial"/>
          <w:i/>
          <w:szCs w:val="18"/>
        </w:rPr>
        <w:t>must</w:t>
      </w:r>
      <w:r w:rsidR="005A5D3D" w:rsidRPr="002A7802" w:rsidDel="00453A17">
        <w:rPr>
          <w:rFonts w:cs="Arial"/>
          <w:i/>
          <w:szCs w:val="18"/>
        </w:rPr>
        <w:t xml:space="preserve"> </w:t>
      </w:r>
      <w:r w:rsidR="005A5D3D" w:rsidRPr="002A7802">
        <w:rPr>
          <w:rFonts w:cs="Arial"/>
          <w:i/>
          <w:szCs w:val="18"/>
        </w:rPr>
        <w:t xml:space="preserve">disclose all activities and transactions in enough detail to be readily understood and audited. </w:t>
      </w:r>
      <w:r w:rsidR="00A32090">
        <w:rPr>
          <w:rFonts w:cs="Arial"/>
          <w:i/>
          <w:szCs w:val="18"/>
        </w:rPr>
        <w:t>Records</w:t>
      </w:r>
      <w:r w:rsidR="00A32090" w:rsidRPr="002A7802">
        <w:rPr>
          <w:rFonts w:cs="Arial"/>
          <w:i/>
          <w:szCs w:val="18"/>
        </w:rPr>
        <w:t xml:space="preserve"> </w:t>
      </w:r>
      <w:r w:rsidR="00453A17">
        <w:rPr>
          <w:rFonts w:cs="Arial"/>
          <w:i/>
          <w:szCs w:val="18"/>
        </w:rPr>
        <w:t>must show</w:t>
      </w:r>
      <w:r w:rsidR="005A5D3D" w:rsidRPr="002A7802" w:rsidDel="00453A17">
        <w:rPr>
          <w:rFonts w:cs="Arial"/>
          <w:i/>
          <w:szCs w:val="18"/>
        </w:rPr>
        <w:t xml:space="preserve"> </w:t>
      </w:r>
      <w:r w:rsidR="005A5D3D" w:rsidRPr="002A7802">
        <w:rPr>
          <w:rFonts w:cs="Arial"/>
          <w:i/>
          <w:szCs w:val="18"/>
        </w:rPr>
        <w:t xml:space="preserve">compliance with organic </w:t>
      </w:r>
      <w:r w:rsidR="00453A17">
        <w:rPr>
          <w:rFonts w:cs="Arial"/>
          <w:i/>
          <w:szCs w:val="18"/>
        </w:rPr>
        <w:t>requirements</w:t>
      </w:r>
      <w:r w:rsidR="005A5D3D" w:rsidRPr="002A7802">
        <w:rPr>
          <w:rFonts w:cs="Arial"/>
          <w:i/>
          <w:szCs w:val="18"/>
        </w:rPr>
        <w:t xml:space="preserve"> and </w:t>
      </w:r>
      <w:r w:rsidR="00453A17">
        <w:rPr>
          <w:rFonts w:cs="Arial"/>
          <w:i/>
          <w:szCs w:val="18"/>
        </w:rPr>
        <w:t xml:space="preserve">be </w:t>
      </w:r>
      <w:r w:rsidR="005A5D3D" w:rsidRPr="002A7802">
        <w:rPr>
          <w:rFonts w:cs="Arial"/>
          <w:i/>
          <w:szCs w:val="18"/>
        </w:rPr>
        <w:t>kept for at least five (5) years.</w:t>
      </w:r>
    </w:p>
    <w:p w14:paraId="1BB85A4C" w14:textId="44CA6992" w:rsidR="00D01320" w:rsidRPr="005A5D3D" w:rsidRDefault="005A5D3D" w:rsidP="00B12D42">
      <w:pPr>
        <w:pStyle w:val="BoldInstructions"/>
        <w:spacing w:before="60" w:line="240" w:lineRule="auto"/>
        <w:ind w:left="360" w:right="-43" w:hanging="360"/>
        <w:rPr>
          <w:rFonts w:ascii="Arial" w:hAnsi="Arial" w:cs="Arial"/>
          <w:b w:val="0"/>
        </w:rPr>
      </w:pPr>
      <w:r w:rsidRPr="0049681F">
        <w:rPr>
          <w:rFonts w:ascii="Arial" w:hAnsi="Arial" w:cs="Arial"/>
          <w:b w:val="0"/>
        </w:rPr>
        <w:t>►</w:t>
      </w:r>
      <w:r w:rsidRPr="0049681F">
        <w:rPr>
          <w:rFonts w:ascii="Arial" w:hAnsi="Arial" w:cs="Arial"/>
          <w:b w:val="0"/>
        </w:rPr>
        <w:tab/>
      </w:r>
      <w:r w:rsidR="001D1597" w:rsidRPr="0049681F">
        <w:rPr>
          <w:rFonts w:ascii="Arial" w:hAnsi="Arial" w:cs="Arial"/>
          <w:b w:val="0"/>
        </w:rPr>
        <w:t>C</w:t>
      </w:r>
      <w:r w:rsidR="00D01320" w:rsidRPr="0049681F">
        <w:rPr>
          <w:rFonts w:ascii="Arial" w:hAnsi="Arial" w:cs="Arial"/>
          <w:b w:val="0"/>
        </w:rPr>
        <w:t>omplete</w:t>
      </w:r>
      <w:r w:rsidR="00D16474" w:rsidRPr="0049681F">
        <w:rPr>
          <w:rFonts w:ascii="Arial" w:hAnsi="Arial" w:cs="Arial"/>
          <w:b w:val="0"/>
        </w:rPr>
        <w:t xml:space="preserve"> </w:t>
      </w:r>
      <w:r w:rsidR="00400447" w:rsidRPr="0049681F">
        <w:rPr>
          <w:rFonts w:ascii="Arial" w:hAnsi="Arial" w:cs="Arial"/>
          <w:b w:val="0"/>
        </w:rPr>
        <w:t xml:space="preserve">a </w:t>
      </w:r>
      <w:r w:rsidR="00D01320" w:rsidRPr="0049681F">
        <w:rPr>
          <w:rFonts w:ascii="Arial" w:hAnsi="Arial" w:cs="Arial"/>
          <w:b w:val="0"/>
        </w:rPr>
        <w:t xml:space="preserve">separate </w:t>
      </w:r>
      <w:hyperlink r:id="rId12" w:history="1">
        <w:r w:rsidR="0049681F" w:rsidRPr="0049681F">
          <w:rPr>
            <w:rStyle w:val="Hyperlink"/>
            <w:rFonts w:ascii="Arial" w:hAnsi="Arial" w:cs="Arial"/>
            <w:szCs w:val="18"/>
          </w:rPr>
          <w:t>OCal H5.0 Record Keeping for Handlers</w:t>
        </w:r>
      </w:hyperlink>
      <w:r w:rsidR="00991E4B" w:rsidRPr="0049681F">
        <w:rPr>
          <w:rFonts w:ascii="Arial" w:hAnsi="Arial" w:cs="Arial"/>
          <w:b w:val="0"/>
        </w:rPr>
        <w:t xml:space="preserve"> </w:t>
      </w:r>
      <w:r w:rsidR="00D01320" w:rsidRPr="005A5D3D">
        <w:rPr>
          <w:rFonts w:ascii="Arial" w:hAnsi="Arial" w:cs="Arial"/>
          <w:b w:val="0"/>
        </w:rPr>
        <w:t>for each process or product when different record keeping systems are used.</w:t>
      </w:r>
    </w:p>
    <w:p w14:paraId="1BB85A4D" w14:textId="77777777" w:rsidR="008065E4" w:rsidRPr="005A5D3D" w:rsidRDefault="008065E4" w:rsidP="00B12D42">
      <w:pPr>
        <w:pStyle w:val="BoldInstructions"/>
        <w:spacing w:before="60" w:line="240" w:lineRule="auto"/>
        <w:ind w:left="360" w:right="-43"/>
        <w:rPr>
          <w:rFonts w:ascii="Arial" w:hAnsi="Arial" w:cs="Arial"/>
        </w:rPr>
      </w:pPr>
      <w:r w:rsidRPr="005A5D3D">
        <w:rPr>
          <w:rFonts w:ascii="Arial" w:hAnsi="Arial" w:cs="Arial"/>
          <w:iCs/>
          <w:szCs w:val="18"/>
        </w:rPr>
        <w:t>Facility, product and/or process covered by this plan: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8065E4" w:rsidRPr="00414E25" w14:paraId="1BB85A4F" w14:textId="77777777" w:rsidTr="00F85B5B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1BB85A4E" w14:textId="77777777" w:rsidR="008065E4" w:rsidRPr="004822CE" w:rsidRDefault="008702BE" w:rsidP="00B12D42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1BB85A50" w14:textId="77777777" w:rsidR="003915E1" w:rsidRDefault="00ED0A98" w:rsidP="00654BA5">
      <w:pPr>
        <w:pStyle w:val="Heading2"/>
        <w:numPr>
          <w:ilvl w:val="0"/>
          <w:numId w:val="16"/>
        </w:numPr>
        <w:tabs>
          <w:tab w:val="clear" w:pos="360"/>
        </w:tabs>
        <w:spacing w:before="120" w:after="0"/>
        <w:ind w:right="-36"/>
        <w:rPr>
          <w:rFonts w:ascii="Arial" w:hAnsi="Arial"/>
          <w:b w:val="0"/>
        </w:rPr>
      </w:pPr>
      <w:r>
        <w:rPr>
          <w:rFonts w:ascii="Arial" w:hAnsi="Arial"/>
        </w:rPr>
        <w:t>Location of Records</w:t>
      </w:r>
    </w:p>
    <w:p w14:paraId="1BB85A51" w14:textId="4234D12E" w:rsidR="007C49F2" w:rsidRPr="003F78EC" w:rsidRDefault="007C49F2" w:rsidP="003B364D">
      <w:pPr>
        <w:spacing w:before="60"/>
        <w:rPr>
          <w:i/>
          <w:iCs/>
        </w:rPr>
      </w:pPr>
      <w:r w:rsidRPr="003F78EC">
        <w:rPr>
          <w:i/>
          <w:iCs/>
        </w:rPr>
        <w:t xml:space="preserve">Location where your </w:t>
      </w:r>
      <w:r w:rsidR="00A72473">
        <w:rPr>
          <w:i/>
          <w:iCs/>
        </w:rPr>
        <w:t>OCal</w:t>
      </w:r>
      <w:r w:rsidR="00A72473" w:rsidRPr="003F78EC">
        <w:rPr>
          <w:i/>
          <w:iCs/>
        </w:rPr>
        <w:t xml:space="preserve"> </w:t>
      </w:r>
      <w:r w:rsidR="00767837" w:rsidRPr="003F78EC">
        <w:rPr>
          <w:i/>
          <w:iCs/>
        </w:rPr>
        <w:t xml:space="preserve">product </w:t>
      </w:r>
      <w:r w:rsidRPr="003F78EC">
        <w:rPr>
          <w:i/>
          <w:iCs/>
        </w:rPr>
        <w:t xml:space="preserve">records </w:t>
      </w:r>
      <w:r w:rsidR="008D3AF7" w:rsidRPr="003F78EC">
        <w:rPr>
          <w:i/>
          <w:iCs/>
        </w:rPr>
        <w:t>can be</w:t>
      </w:r>
      <w:r w:rsidRPr="003F78EC">
        <w:rPr>
          <w:i/>
          <w:iCs/>
        </w:rPr>
        <w:t xml:space="preserve"> </w:t>
      </w:r>
      <w:r w:rsidR="00696653" w:rsidRPr="003F78EC">
        <w:rPr>
          <w:i/>
          <w:iCs/>
        </w:rPr>
        <w:t>reviewed during inspection</w:t>
      </w:r>
      <w:r w:rsidRPr="003F78EC">
        <w:rPr>
          <w:i/>
          <w:iCs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8"/>
        <w:gridCol w:w="268"/>
        <w:gridCol w:w="90"/>
        <w:gridCol w:w="894"/>
        <w:gridCol w:w="1072"/>
        <w:gridCol w:w="563"/>
        <w:gridCol w:w="894"/>
        <w:gridCol w:w="1227"/>
        <w:gridCol w:w="895"/>
        <w:gridCol w:w="626"/>
        <w:gridCol w:w="1074"/>
        <w:gridCol w:w="895"/>
        <w:gridCol w:w="1674"/>
      </w:tblGrid>
      <w:tr w:rsidR="00991E4B" w:rsidRPr="0089048B" w14:paraId="1BB85A54" w14:textId="77777777" w:rsidTr="005428B8">
        <w:trPr>
          <w:cantSplit/>
          <w:trHeight w:val="360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1BB85A52" w14:textId="77777777" w:rsidR="00991E4B" w:rsidRPr="0089048B" w:rsidRDefault="00991E4B" w:rsidP="003B364D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 xml:space="preserve">Address: 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8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85A53" w14:textId="77777777" w:rsidR="00991E4B" w:rsidRPr="00CA654B" w:rsidRDefault="00991E4B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C49F2" w:rsidRPr="0089048B" w14:paraId="1BB85A5D" w14:textId="77777777" w:rsidTr="005428B8">
        <w:trPr>
          <w:cantSplit/>
          <w:trHeight w:val="360"/>
        </w:trPr>
        <w:tc>
          <w:tcPr>
            <w:tcW w:w="450" w:type="dxa"/>
            <w:vAlign w:val="center"/>
          </w:tcPr>
          <w:p w14:paraId="1BB85A55" w14:textId="77777777" w:rsidR="007C49F2" w:rsidRPr="0089048B" w:rsidRDefault="007C49F2" w:rsidP="003B364D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City: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  <w:vAlign w:val="center"/>
          </w:tcPr>
          <w:p w14:paraId="1BB85A56" w14:textId="77777777" w:rsidR="007C49F2" w:rsidRPr="00CA654B" w:rsidRDefault="008702BE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</w:tcBorders>
            <w:vAlign w:val="center"/>
          </w:tcPr>
          <w:p w14:paraId="1BB85A57" w14:textId="77777777" w:rsidR="007C49F2" w:rsidRPr="0089048B" w:rsidRDefault="007C49F2" w:rsidP="003B364D">
            <w:pPr>
              <w:keepNext/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State/Province: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5A58" w14:textId="77777777" w:rsidR="007C49F2" w:rsidRPr="00CA654B" w:rsidRDefault="008702BE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14:paraId="1BB85A59" w14:textId="77777777" w:rsidR="007C49F2" w:rsidRPr="0089048B" w:rsidRDefault="007C49F2" w:rsidP="003B364D">
            <w:pPr>
              <w:keepNext/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Zip/Postal Code: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5A5A" w14:textId="77777777" w:rsidR="007C49F2" w:rsidRPr="00CA654B" w:rsidRDefault="008702BE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B85A5B" w14:textId="77777777" w:rsidR="007C49F2" w:rsidRPr="0089048B" w:rsidRDefault="007C49F2" w:rsidP="003B364D">
            <w:pPr>
              <w:keepNext/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Country: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5A5C" w14:textId="77777777" w:rsidR="007C49F2" w:rsidRPr="00CA654B" w:rsidRDefault="008702BE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C49F2" w:rsidRPr="0089048B" w14:paraId="1BB85A60" w14:textId="77777777" w:rsidTr="009122C0">
        <w:trPr>
          <w:cantSplit/>
          <w:trHeight w:val="360"/>
        </w:trPr>
        <w:tc>
          <w:tcPr>
            <w:tcW w:w="1710" w:type="dxa"/>
            <w:gridSpan w:val="4"/>
            <w:vAlign w:val="center"/>
          </w:tcPr>
          <w:p w14:paraId="1BB85A5E" w14:textId="77777777" w:rsidR="007C49F2" w:rsidRPr="0089048B" w:rsidRDefault="00991E4B" w:rsidP="003B364D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Contact</w:t>
            </w:r>
            <w:r w:rsidR="007C49F2" w:rsidRPr="0089048B">
              <w:rPr>
                <w:rFonts w:cs="Arial"/>
                <w:szCs w:val="18"/>
              </w:rPr>
              <w:t>(name/title)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910" w:type="dxa"/>
            <w:gridSpan w:val="9"/>
            <w:tcBorders>
              <w:bottom w:val="single" w:sz="4" w:space="0" w:color="auto"/>
            </w:tcBorders>
            <w:vAlign w:val="center"/>
          </w:tcPr>
          <w:p w14:paraId="1BB85A5F" w14:textId="77777777" w:rsidR="007C49F2" w:rsidRPr="00CA654B" w:rsidRDefault="007C49F2" w:rsidP="003B364D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C49F2" w:rsidRPr="0089048B" w14:paraId="1BB85A67" w14:textId="77777777" w:rsidTr="005428B8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1BB85A61" w14:textId="77777777" w:rsidR="007C49F2" w:rsidRPr="0089048B" w:rsidRDefault="007C49F2" w:rsidP="003B364D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Phone: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center"/>
          </w:tcPr>
          <w:p w14:paraId="1BB85A62" w14:textId="77777777" w:rsidR="007C49F2" w:rsidRPr="00CA654B" w:rsidRDefault="008702BE" w:rsidP="003B364D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65" w:type="dxa"/>
            <w:vAlign w:val="center"/>
          </w:tcPr>
          <w:p w14:paraId="1BB85A63" w14:textId="77777777" w:rsidR="007C49F2" w:rsidRPr="0089048B" w:rsidRDefault="007C49F2" w:rsidP="003B364D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Fax: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  <w:vAlign w:val="center"/>
          </w:tcPr>
          <w:p w14:paraId="1BB85A64" w14:textId="77777777" w:rsidR="007C49F2" w:rsidRPr="00CA654B" w:rsidRDefault="008702BE" w:rsidP="003B364D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B85A65" w14:textId="77777777" w:rsidR="007C49F2" w:rsidRPr="0089048B" w:rsidRDefault="007C49F2" w:rsidP="003B364D">
            <w:p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9048B">
              <w:rPr>
                <w:rFonts w:cs="Arial"/>
                <w:szCs w:val="18"/>
              </w:rPr>
              <w:t>Email(s):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1BB85A66" w14:textId="77777777" w:rsidR="007C49F2" w:rsidRPr="00CA654B" w:rsidRDefault="008702BE" w:rsidP="003B364D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eastAsia="Arial Unicode MS"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B85A68" w14:textId="7F499837" w:rsidR="00A64FE0" w:rsidRPr="004C0893" w:rsidRDefault="00ED0A98" w:rsidP="00A32F69">
      <w:pPr>
        <w:pStyle w:val="Heading2"/>
        <w:keepNext w:val="0"/>
        <w:numPr>
          <w:ilvl w:val="0"/>
          <w:numId w:val="16"/>
        </w:numPr>
        <w:tabs>
          <w:tab w:val="clear" w:pos="360"/>
        </w:tabs>
        <w:spacing w:before="120" w:after="0"/>
        <w:ind w:right="-43"/>
        <w:rPr>
          <w:rFonts w:ascii="Arial" w:hAnsi="Arial"/>
          <w:b w:val="0"/>
        </w:rPr>
      </w:pPr>
      <w:r>
        <w:rPr>
          <w:rFonts w:ascii="Arial" w:hAnsi="Arial"/>
        </w:rPr>
        <w:t xml:space="preserve">Tracking </w:t>
      </w:r>
      <w:r w:rsidR="00A72473">
        <w:rPr>
          <w:rFonts w:ascii="Arial" w:hAnsi="Arial"/>
        </w:rPr>
        <w:t xml:space="preserve">OCal </w:t>
      </w:r>
      <w:r>
        <w:rPr>
          <w:rFonts w:ascii="Arial" w:hAnsi="Arial"/>
        </w:rPr>
        <w:t>Products</w:t>
      </w:r>
    </w:p>
    <w:p w14:paraId="1BB85A69" w14:textId="1EFA142D" w:rsidR="00FF6F85" w:rsidRPr="002E20AD" w:rsidRDefault="00362E54" w:rsidP="00A32F69">
      <w:pPr>
        <w:pStyle w:val="BodyText"/>
        <w:numPr>
          <w:ilvl w:val="0"/>
          <w:numId w:val="0"/>
        </w:numPr>
        <w:spacing w:before="60" w:after="0" w:line="240" w:lineRule="auto"/>
        <w:ind w:right="-43"/>
        <w:rPr>
          <w:rFonts w:cs="Arial"/>
          <w:i/>
          <w:iCs/>
        </w:rPr>
      </w:pPr>
      <w:r w:rsidRPr="002E20AD">
        <w:rPr>
          <w:rFonts w:cs="Arial"/>
          <w:i/>
          <w:iCs/>
        </w:rPr>
        <w:t>Your a</w:t>
      </w:r>
      <w:r w:rsidR="00FF6F85" w:rsidRPr="002E20AD">
        <w:rPr>
          <w:rFonts w:cs="Arial"/>
          <w:i/>
          <w:iCs/>
        </w:rPr>
        <w:t xml:space="preserve">udit trail records and documents must identify products </w:t>
      </w:r>
      <w:r w:rsidR="002A0D39">
        <w:rPr>
          <w:rFonts w:cs="Arial"/>
          <w:i/>
          <w:iCs/>
        </w:rPr>
        <w:t xml:space="preserve">as OCal </w:t>
      </w:r>
      <w:r w:rsidR="00FF6F85" w:rsidRPr="002E20AD">
        <w:rPr>
          <w:rFonts w:cs="Arial"/>
          <w:i/>
          <w:iCs/>
        </w:rPr>
        <w:t>and ingredients as organic</w:t>
      </w:r>
      <w:r w:rsidR="00B51454">
        <w:rPr>
          <w:rFonts w:cs="Arial"/>
          <w:i/>
          <w:iCs/>
        </w:rPr>
        <w:t xml:space="preserve"> and/or </w:t>
      </w:r>
      <w:r w:rsidR="002A0D39">
        <w:rPr>
          <w:rFonts w:cs="Arial"/>
          <w:i/>
          <w:iCs/>
        </w:rPr>
        <w:t>OCal</w:t>
      </w:r>
      <w:r w:rsidR="00FF6F85" w:rsidRPr="002E20AD">
        <w:rPr>
          <w:rFonts w:cs="Arial"/>
          <w:i/>
          <w:iCs/>
        </w:rPr>
        <w:t xml:space="preserve">. Work with your suppliers to ensure that their documents also indicate organic </w:t>
      </w:r>
      <w:r w:rsidR="00B51454">
        <w:rPr>
          <w:rFonts w:cs="Arial"/>
          <w:i/>
          <w:iCs/>
        </w:rPr>
        <w:t xml:space="preserve">and/or OCal </w:t>
      </w:r>
      <w:r w:rsidR="00FF6F85" w:rsidRPr="002E20AD">
        <w:rPr>
          <w:rFonts w:cs="Arial"/>
          <w:i/>
          <w:iCs/>
        </w:rPr>
        <w:t>status.</w:t>
      </w:r>
    </w:p>
    <w:p w14:paraId="1BB85A6A" w14:textId="77777777" w:rsidR="00C40E0F" w:rsidRDefault="002836A8" w:rsidP="00A32F69">
      <w:pPr>
        <w:pStyle w:val="BodyText"/>
        <w:numPr>
          <w:ilvl w:val="1"/>
          <w:numId w:val="16"/>
        </w:numPr>
        <w:spacing w:before="60" w:after="0" w:line="240" w:lineRule="auto"/>
        <w:ind w:right="-43"/>
        <w:rPr>
          <w:rFonts w:cs="Arial"/>
        </w:rPr>
      </w:pPr>
      <w:r>
        <w:rPr>
          <w:rFonts w:cs="Arial"/>
        </w:rPr>
        <w:t xml:space="preserve">Describe or </w:t>
      </w:r>
      <w:r w:rsidR="001C17C4">
        <w:rPr>
          <w:rFonts w:cs="Arial"/>
        </w:rPr>
        <w:t>attach</w:t>
      </w:r>
      <w:r w:rsidR="00455374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="00E74C76">
        <w:rPr>
          <w:rFonts w:cs="Arial"/>
        </w:rPr>
        <w:t xml:space="preserve">diagram </w:t>
      </w:r>
      <w:r w:rsidR="00455374">
        <w:rPr>
          <w:rFonts w:cs="Arial"/>
        </w:rPr>
        <w:t>of how your audit trail</w:t>
      </w:r>
      <w:r w:rsidR="00382A5A">
        <w:rPr>
          <w:rFonts w:cs="Arial"/>
        </w:rPr>
        <w:t>/trace-back system</w:t>
      </w:r>
      <w:r w:rsidR="00455374">
        <w:rPr>
          <w:rFonts w:cs="Arial"/>
        </w:rPr>
        <w:t xml:space="preserve"> tracks finished products from inbound receiving through production or packing to final outbound shipping or invoice</w:t>
      </w:r>
      <w:r w:rsidR="00240C15">
        <w:rPr>
          <w:rFonts w:cs="Arial"/>
        </w:rPr>
        <w:t>.</w:t>
      </w:r>
      <w:r w:rsidR="00A85900">
        <w:rPr>
          <w:rFonts w:cs="Arial"/>
        </w:rPr>
        <w:t xml:space="preserve">    </w:t>
      </w:r>
      <w:r w:rsidR="00C40E0F"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0E0F">
        <w:rPr>
          <w:szCs w:val="18"/>
        </w:rPr>
        <w:instrText xml:space="preserve"> FORMCHECKBOX </w:instrText>
      </w:r>
      <w:r w:rsidR="005B68B8">
        <w:rPr>
          <w:szCs w:val="18"/>
        </w:rPr>
      </w:r>
      <w:r w:rsidR="005B68B8">
        <w:rPr>
          <w:szCs w:val="18"/>
        </w:rPr>
        <w:fldChar w:fldCharType="separate"/>
      </w:r>
      <w:r w:rsidR="00C40E0F">
        <w:rPr>
          <w:szCs w:val="18"/>
        </w:rPr>
        <w:fldChar w:fldCharType="end"/>
      </w:r>
      <w:r w:rsidR="00C40E0F" w:rsidRPr="00240C15">
        <w:rPr>
          <w:szCs w:val="18"/>
        </w:rPr>
        <w:t xml:space="preserve"> </w:t>
      </w:r>
      <w:r w:rsidR="00C40E0F">
        <w:rPr>
          <w:szCs w:val="18"/>
        </w:rPr>
        <w:t xml:space="preserve">Description or diagram </w:t>
      </w:r>
      <w:r w:rsidR="00C40E0F" w:rsidRPr="00240C15">
        <w:rPr>
          <w:szCs w:val="18"/>
        </w:rPr>
        <w:t>attached</w:t>
      </w:r>
    </w:p>
    <w:p w14:paraId="1BB85A6B" w14:textId="6B1B1F1B" w:rsidR="00853852" w:rsidRPr="00A85900" w:rsidRDefault="00EB70BC" w:rsidP="00A32F69">
      <w:pPr>
        <w:pStyle w:val="BodyText"/>
        <w:numPr>
          <w:ilvl w:val="0"/>
          <w:numId w:val="0"/>
        </w:numPr>
        <w:spacing w:before="60" w:after="0" w:line="240" w:lineRule="auto"/>
        <w:ind w:left="360" w:right="-43"/>
        <w:rPr>
          <w:rFonts w:cs="Arial"/>
          <w:b/>
          <w:bCs/>
        </w:rPr>
      </w:pPr>
      <w:r w:rsidRPr="00A85900">
        <w:rPr>
          <w:rFonts w:cs="Arial"/>
          <w:b/>
          <w:bCs/>
        </w:rPr>
        <w:t>Audit trail systems include the following elements:</w:t>
      </w:r>
    </w:p>
    <w:p w14:paraId="1BB85A6D" w14:textId="46090977" w:rsidR="0041151C" w:rsidRDefault="00853852" w:rsidP="00A32F69">
      <w:pPr>
        <w:pStyle w:val="BodyText"/>
        <w:numPr>
          <w:ilvl w:val="0"/>
          <w:numId w:val="29"/>
        </w:numPr>
        <w:spacing w:before="60" w:after="0" w:line="240" w:lineRule="auto"/>
        <w:ind w:right="-43"/>
        <w:rPr>
          <w:rFonts w:cs="Arial"/>
        </w:rPr>
      </w:pPr>
      <w:r w:rsidRPr="002E20AD">
        <w:rPr>
          <w:rFonts w:cs="Arial"/>
          <w:b/>
          <w:bCs/>
        </w:rPr>
        <w:t>Common audit trail documents</w:t>
      </w:r>
      <w:r>
        <w:rPr>
          <w:rFonts w:cs="Arial"/>
        </w:rPr>
        <w:t xml:space="preserve"> –</w:t>
      </w:r>
      <w:r w:rsidR="008862D5">
        <w:rPr>
          <w:rFonts w:cs="Arial"/>
        </w:rPr>
        <w:t xml:space="preserve"> </w:t>
      </w:r>
      <w:r w:rsidR="00F822E4">
        <w:rPr>
          <w:rFonts w:cs="Arial"/>
        </w:rPr>
        <w:t>B</w:t>
      </w:r>
      <w:r w:rsidR="006E748F">
        <w:rPr>
          <w:rFonts w:cs="Arial"/>
        </w:rPr>
        <w:t>ills of Lading</w:t>
      </w:r>
      <w:r>
        <w:rPr>
          <w:rFonts w:cs="Arial"/>
        </w:rPr>
        <w:t xml:space="preserve"> (BOL)</w:t>
      </w:r>
      <w:r w:rsidR="006E748F">
        <w:rPr>
          <w:rFonts w:cs="Arial"/>
        </w:rPr>
        <w:t>,</w:t>
      </w:r>
      <w:r w:rsidR="00F822E4" w:rsidDel="006E748F">
        <w:rPr>
          <w:rFonts w:cs="Arial"/>
        </w:rPr>
        <w:t xml:space="preserve"> </w:t>
      </w:r>
      <w:r w:rsidR="006E748F">
        <w:rPr>
          <w:rFonts w:cs="Arial"/>
        </w:rPr>
        <w:t xml:space="preserve">purchase orders, invoices, contracts, </w:t>
      </w:r>
      <w:r w:rsidR="00F822E4">
        <w:rPr>
          <w:rFonts w:cs="Arial"/>
        </w:rPr>
        <w:t>packing slips,</w:t>
      </w:r>
      <w:r w:rsidR="006E748F">
        <w:rPr>
          <w:rFonts w:cs="Arial"/>
        </w:rPr>
        <w:t xml:space="preserve"> certificate of analyses, </w:t>
      </w:r>
      <w:r w:rsidR="00B51454">
        <w:rPr>
          <w:rFonts w:cs="Arial"/>
        </w:rPr>
        <w:t xml:space="preserve">organic </w:t>
      </w:r>
      <w:r w:rsidR="001D58E5">
        <w:rPr>
          <w:rFonts w:cs="Arial"/>
        </w:rPr>
        <w:t xml:space="preserve">import records, </w:t>
      </w:r>
      <w:r w:rsidR="006E748F">
        <w:rPr>
          <w:rFonts w:cs="Arial"/>
        </w:rPr>
        <w:t>product specification sheets,</w:t>
      </w:r>
      <w:r w:rsidR="00F822E4">
        <w:rPr>
          <w:rFonts w:cs="Arial"/>
        </w:rPr>
        <w:t xml:space="preserve"> </w:t>
      </w:r>
      <w:bookmarkStart w:id="1" w:name="_Hlk504127105"/>
      <w:r w:rsidR="00AB7E8C">
        <w:rPr>
          <w:rFonts w:cs="Arial"/>
        </w:rPr>
        <w:t xml:space="preserve">receiving logs, </w:t>
      </w:r>
      <w:bookmarkEnd w:id="1"/>
      <w:r w:rsidR="00F822E4">
        <w:rPr>
          <w:rFonts w:cs="Arial"/>
        </w:rPr>
        <w:t>inventory logs, batch records</w:t>
      </w:r>
      <w:r w:rsidR="001F0ED3">
        <w:rPr>
          <w:rFonts w:cs="Arial"/>
        </w:rPr>
        <w:t xml:space="preserve">, manifests, transaction certificates, </w:t>
      </w:r>
      <w:proofErr w:type="gramStart"/>
      <w:r w:rsidR="001F0ED3">
        <w:rPr>
          <w:rFonts w:cs="Arial"/>
        </w:rPr>
        <w:t>shipping</w:t>
      </w:r>
      <w:proofErr w:type="gramEnd"/>
      <w:r w:rsidR="00647220">
        <w:rPr>
          <w:rFonts w:cs="Arial"/>
        </w:rPr>
        <w:t xml:space="preserve"> and delivery records</w:t>
      </w:r>
      <w:r w:rsidR="006E748F">
        <w:rPr>
          <w:rFonts w:cs="Arial"/>
        </w:rPr>
        <w:t xml:space="preserve"> (weigh tickets, scale tickets, receipts, tags)</w:t>
      </w:r>
      <w:r w:rsidR="00647220">
        <w:rPr>
          <w:rFonts w:cs="Arial"/>
        </w:rPr>
        <w:t xml:space="preserve">, </w:t>
      </w:r>
      <w:r w:rsidR="001F0ED3">
        <w:rPr>
          <w:rFonts w:cs="Arial"/>
        </w:rPr>
        <w:t>chain of custody, truck and trailer numbers</w:t>
      </w:r>
      <w:r w:rsidR="006E748F">
        <w:rPr>
          <w:rFonts w:cs="Arial"/>
        </w:rPr>
        <w:t>, clean truck affidavits</w:t>
      </w:r>
      <w:r w:rsidR="007D4D32">
        <w:rPr>
          <w:rFonts w:cs="Arial"/>
        </w:rPr>
        <w:t>.</w:t>
      </w:r>
      <w:r w:rsidR="00883B0B">
        <w:rPr>
          <w:rFonts w:cs="Arial"/>
        </w:rPr>
        <w:t xml:space="preserve"> </w:t>
      </w:r>
    </w:p>
    <w:p w14:paraId="1BB85A71" w14:textId="1623E5F3" w:rsidR="00853852" w:rsidRPr="002E20AD" w:rsidRDefault="00853852" w:rsidP="00A32F69">
      <w:pPr>
        <w:pStyle w:val="BodyText"/>
        <w:numPr>
          <w:ilvl w:val="0"/>
          <w:numId w:val="29"/>
        </w:numPr>
        <w:spacing w:before="60" w:after="0" w:line="240" w:lineRule="auto"/>
        <w:ind w:right="-43"/>
        <w:rPr>
          <w:rFonts w:cs="Arial"/>
        </w:rPr>
      </w:pPr>
      <w:r w:rsidRPr="002E20AD">
        <w:rPr>
          <w:rFonts w:cs="Arial"/>
          <w:b/>
          <w:bCs/>
        </w:rPr>
        <w:t>Uncertified suppliers</w:t>
      </w:r>
      <w:r>
        <w:rPr>
          <w:rFonts w:cs="Arial"/>
        </w:rPr>
        <w:t xml:space="preserve"> – </w:t>
      </w:r>
      <w:r w:rsidR="00971098">
        <w:rPr>
          <w:rFonts w:cs="Arial"/>
        </w:rPr>
        <w:t xml:space="preserve">Additional audit trail information is required for each shipment from an uncertified handler </w:t>
      </w:r>
      <w:r w:rsidR="00971098">
        <w:rPr>
          <w:rFonts w:cs="Arial"/>
          <w:bCs/>
          <w:szCs w:val="18"/>
        </w:rPr>
        <w:t>(broker, trader, wholesaler, distributor</w:t>
      </w:r>
      <w:r w:rsidR="00FF6F85">
        <w:rPr>
          <w:rFonts w:cs="Arial"/>
          <w:bCs/>
          <w:szCs w:val="18"/>
        </w:rPr>
        <w:t>, or importer</w:t>
      </w:r>
      <w:r w:rsidR="00971098">
        <w:rPr>
          <w:rFonts w:cs="Arial"/>
          <w:bCs/>
          <w:szCs w:val="18"/>
        </w:rPr>
        <w:t xml:space="preserve">), </w:t>
      </w:r>
      <w:r w:rsidR="00A42044">
        <w:rPr>
          <w:rFonts w:cs="Arial"/>
          <w:bCs/>
          <w:szCs w:val="18"/>
        </w:rPr>
        <w:t xml:space="preserve">for OCal cannabis </w:t>
      </w:r>
      <w:r w:rsidR="00043C6F">
        <w:rPr>
          <w:rFonts w:cs="Arial"/>
          <w:bCs/>
          <w:szCs w:val="18"/>
        </w:rPr>
        <w:t xml:space="preserve">ingredients from </w:t>
      </w:r>
      <w:r w:rsidR="00A42044">
        <w:rPr>
          <w:rFonts w:cs="Arial"/>
          <w:bCs/>
          <w:szCs w:val="18"/>
        </w:rPr>
        <w:t xml:space="preserve">uncertified handlers, </w:t>
      </w:r>
      <w:r w:rsidR="00971098">
        <w:rPr>
          <w:rFonts w:cs="Arial"/>
          <w:bCs/>
          <w:szCs w:val="18"/>
        </w:rPr>
        <w:t xml:space="preserve">refer to </w:t>
      </w:r>
      <w:r w:rsidR="00E141D6">
        <w:rPr>
          <w:rFonts w:cs="Arial"/>
          <w:bCs/>
          <w:szCs w:val="18"/>
        </w:rPr>
        <w:t xml:space="preserve">the </w:t>
      </w:r>
      <w:hyperlink r:id="rId13" w:history="1">
        <w:r w:rsidR="00241E6B">
          <w:rPr>
            <w:rStyle w:val="Hyperlink"/>
            <w:rFonts w:cs="Arial"/>
            <w:b/>
            <w:szCs w:val="18"/>
          </w:rPr>
          <w:t>OCal U</w:t>
        </w:r>
        <w:r w:rsidR="00241E6B" w:rsidRPr="00E61D8B">
          <w:rPr>
            <w:rStyle w:val="Hyperlink"/>
            <w:rFonts w:cs="Arial"/>
            <w:b/>
            <w:szCs w:val="18"/>
          </w:rPr>
          <w:t>ncertified Handler Affidavit</w:t>
        </w:r>
      </w:hyperlink>
      <w:r w:rsidR="00241E6B">
        <w:rPr>
          <w:rStyle w:val="Hyperlink"/>
          <w:rFonts w:cs="Arial"/>
          <w:b/>
          <w:szCs w:val="18"/>
        </w:rPr>
        <w:t xml:space="preserve"> (OCal UHA)</w:t>
      </w:r>
      <w:r w:rsidR="00A42044">
        <w:rPr>
          <w:rStyle w:val="Hyperlink"/>
          <w:rFonts w:cs="Arial"/>
          <w:b/>
          <w:szCs w:val="18"/>
        </w:rPr>
        <w:t xml:space="preserve"> </w:t>
      </w:r>
      <w:r w:rsidR="00971098">
        <w:rPr>
          <w:rFonts w:cs="Arial"/>
          <w:bCs/>
          <w:szCs w:val="18"/>
        </w:rPr>
        <w:t xml:space="preserve">. </w:t>
      </w:r>
      <w:bookmarkStart w:id="2" w:name="_Hlk504127120"/>
      <w:r w:rsidR="00043C6F">
        <w:rPr>
          <w:rFonts w:cs="Arial"/>
          <w:bCs/>
          <w:szCs w:val="18"/>
        </w:rPr>
        <w:t xml:space="preserve">For organic non-cannabis ingredients from uncertified handlers, refer to the </w:t>
      </w:r>
      <w:hyperlink r:id="rId14" w:history="1">
        <w:r w:rsidR="008F2388" w:rsidRPr="008F2388">
          <w:rPr>
            <w:rStyle w:val="Hyperlink"/>
            <w:rFonts w:cs="Arial"/>
            <w:b/>
            <w:szCs w:val="18"/>
          </w:rPr>
          <w:t xml:space="preserve">Exempt </w:t>
        </w:r>
        <w:r w:rsidR="00043C6F" w:rsidRPr="008F2388">
          <w:rPr>
            <w:rStyle w:val="Hyperlink"/>
            <w:rFonts w:cs="Arial"/>
            <w:b/>
            <w:szCs w:val="18"/>
          </w:rPr>
          <w:t>Handler Affidavit (</w:t>
        </w:r>
        <w:r w:rsidR="008F2388" w:rsidRPr="008F2388">
          <w:rPr>
            <w:rStyle w:val="Hyperlink"/>
            <w:rFonts w:cs="Arial"/>
            <w:b/>
            <w:szCs w:val="18"/>
          </w:rPr>
          <w:t>EHA</w:t>
        </w:r>
        <w:r w:rsidR="00043C6F" w:rsidRPr="008F2388">
          <w:rPr>
            <w:rStyle w:val="Hyperlink"/>
            <w:rFonts w:cs="Arial"/>
            <w:b/>
            <w:szCs w:val="18"/>
          </w:rPr>
          <w:t>)</w:t>
        </w:r>
      </w:hyperlink>
      <w:r w:rsidR="00043C6F">
        <w:rPr>
          <w:rStyle w:val="Hyperlink"/>
          <w:rFonts w:cs="Arial"/>
          <w:b/>
          <w:szCs w:val="18"/>
        </w:rPr>
        <w:t xml:space="preserve"> </w:t>
      </w:r>
      <w:r w:rsidR="00043C6F">
        <w:rPr>
          <w:rFonts w:cs="Arial"/>
          <w:bCs/>
          <w:szCs w:val="18"/>
        </w:rPr>
        <w:t xml:space="preserve">. </w:t>
      </w:r>
      <w:r w:rsidR="00AD4F84">
        <w:rPr>
          <w:rFonts w:cs="Arial"/>
          <w:bCs/>
          <w:szCs w:val="18"/>
        </w:rPr>
        <w:t xml:space="preserve">Receiving procedures must include verification and documentation of the last certified operation. </w:t>
      </w:r>
      <w:bookmarkEnd w:id="2"/>
      <w:r w:rsidR="00971098" w:rsidRPr="00547904">
        <w:rPr>
          <w:rFonts w:cs="Arial"/>
          <w:i/>
          <w:szCs w:val="18"/>
        </w:rPr>
        <w:t xml:space="preserve">Sourcing from uncertified handlers </w:t>
      </w:r>
      <w:r w:rsidR="00971098">
        <w:rPr>
          <w:rFonts w:cs="Arial"/>
          <w:i/>
          <w:szCs w:val="18"/>
        </w:rPr>
        <w:t>requires additional</w:t>
      </w:r>
      <w:r w:rsidR="00971098" w:rsidRPr="00547904">
        <w:rPr>
          <w:rFonts w:cs="Arial"/>
          <w:i/>
          <w:szCs w:val="18"/>
        </w:rPr>
        <w:t xml:space="preserve"> audit trail verification at inspection.</w:t>
      </w:r>
    </w:p>
    <w:p w14:paraId="1BB85A72" w14:textId="15560747" w:rsidR="00A978E1" w:rsidRDefault="00A978E1" w:rsidP="00A32F69">
      <w:pPr>
        <w:pStyle w:val="BodyText"/>
        <w:numPr>
          <w:ilvl w:val="0"/>
          <w:numId w:val="29"/>
        </w:numPr>
        <w:spacing w:before="60" w:after="0" w:line="240" w:lineRule="auto"/>
        <w:ind w:right="-43"/>
        <w:rPr>
          <w:rFonts w:cs="Arial"/>
        </w:rPr>
      </w:pPr>
      <w:r w:rsidRPr="002E20AD">
        <w:rPr>
          <w:rFonts w:cs="Arial"/>
          <w:b/>
          <w:bCs/>
        </w:rPr>
        <w:t>Imports</w:t>
      </w:r>
      <w:r>
        <w:rPr>
          <w:rFonts w:cs="Arial"/>
        </w:rPr>
        <w:t xml:space="preserve"> </w:t>
      </w:r>
      <w:r w:rsidR="00B51454">
        <w:rPr>
          <w:rFonts w:cs="Arial"/>
        </w:rPr>
        <w:t>(organic ingredients only)</w:t>
      </w:r>
      <w:r>
        <w:rPr>
          <w:rFonts w:cs="Arial"/>
        </w:rPr>
        <w:t xml:space="preserve">– </w:t>
      </w:r>
      <w:r w:rsidR="005A5256">
        <w:rPr>
          <w:rFonts w:cs="Arial"/>
        </w:rPr>
        <w:t xml:space="preserve">Importers and operations </w:t>
      </w:r>
      <w:r w:rsidR="00FC7D27">
        <w:rPr>
          <w:rFonts w:cs="Arial"/>
        </w:rPr>
        <w:t xml:space="preserve">who are the first certified organic business in the USA to </w:t>
      </w:r>
      <w:r w:rsidR="0031671D">
        <w:rPr>
          <w:rFonts w:cs="Arial"/>
        </w:rPr>
        <w:t>purchase or receive</w:t>
      </w:r>
      <w:r w:rsidR="00FC7D27">
        <w:rPr>
          <w:rFonts w:cs="Arial"/>
        </w:rPr>
        <w:t xml:space="preserve"> imported goods are required to have additional documentation showing that imported </w:t>
      </w:r>
      <w:r w:rsidR="00845830">
        <w:rPr>
          <w:rFonts w:cs="Arial"/>
        </w:rPr>
        <w:t xml:space="preserve">organic </w:t>
      </w:r>
      <w:r w:rsidR="00FC7D27">
        <w:rPr>
          <w:rFonts w:cs="Arial"/>
        </w:rPr>
        <w:t>products have not be</w:t>
      </w:r>
      <w:r w:rsidR="001546A8">
        <w:rPr>
          <w:rFonts w:cs="Arial"/>
        </w:rPr>
        <w:t>en</w:t>
      </w:r>
      <w:r w:rsidR="00FC7D27">
        <w:rPr>
          <w:rFonts w:cs="Arial"/>
        </w:rPr>
        <w:t xml:space="preserve"> treated upon entry to the USA</w:t>
      </w:r>
      <w:r w:rsidR="00FC7D27" w:rsidRPr="00B26618">
        <w:rPr>
          <w:rFonts w:cs="Arial"/>
        </w:rPr>
        <w:t xml:space="preserve">. </w:t>
      </w:r>
    </w:p>
    <w:p w14:paraId="1BB85A73" w14:textId="499DDF58" w:rsidR="00A978E1" w:rsidRDefault="00CF05FA" w:rsidP="00A32F69">
      <w:pPr>
        <w:pStyle w:val="BodyText"/>
        <w:numPr>
          <w:ilvl w:val="1"/>
          <w:numId w:val="29"/>
        </w:numPr>
        <w:spacing w:before="60" w:after="0" w:line="240" w:lineRule="auto"/>
        <w:ind w:left="1080" w:right="-43"/>
        <w:rPr>
          <w:rFonts w:cs="Arial"/>
        </w:rPr>
      </w:pPr>
      <w:r>
        <w:rPr>
          <w:rFonts w:cs="Arial"/>
        </w:rPr>
        <w:t xml:space="preserve">Shipments from </w:t>
      </w:r>
      <w:r w:rsidR="00A978E1">
        <w:rPr>
          <w:rFonts w:cs="Arial"/>
        </w:rPr>
        <w:t xml:space="preserve">EU, </w:t>
      </w:r>
      <w:r w:rsidR="004A7888">
        <w:rPr>
          <w:rFonts w:cs="Arial"/>
        </w:rPr>
        <w:t xml:space="preserve">UK, </w:t>
      </w:r>
      <w:r w:rsidR="00A978E1">
        <w:rPr>
          <w:rFonts w:cs="Arial"/>
        </w:rPr>
        <w:t xml:space="preserve">Japan, Korea, </w:t>
      </w:r>
      <w:r w:rsidR="00FF6F85">
        <w:rPr>
          <w:rFonts w:cs="Arial"/>
        </w:rPr>
        <w:t xml:space="preserve">Taiwan, </w:t>
      </w:r>
      <w:r w:rsidR="00A978E1">
        <w:rPr>
          <w:rFonts w:cs="Arial"/>
        </w:rPr>
        <w:t>and Switzerland</w:t>
      </w:r>
      <w:r>
        <w:rPr>
          <w:rFonts w:cs="Arial"/>
        </w:rPr>
        <w:t xml:space="preserve"> – NOP import certificate issued by an organic certification agency are required for each shipment</w:t>
      </w:r>
      <w:r w:rsidR="00A978E1">
        <w:rPr>
          <w:rFonts w:cs="Arial"/>
        </w:rPr>
        <w:t xml:space="preserve">. </w:t>
      </w:r>
    </w:p>
    <w:p w14:paraId="1BB85A74" w14:textId="468F9FCA" w:rsidR="00CF05FA" w:rsidRDefault="00CF05FA" w:rsidP="00A32F69">
      <w:pPr>
        <w:pStyle w:val="BodyText"/>
        <w:numPr>
          <w:ilvl w:val="1"/>
          <w:numId w:val="29"/>
        </w:numPr>
        <w:spacing w:before="60" w:after="0" w:line="240" w:lineRule="auto"/>
        <w:ind w:left="1080" w:right="-43"/>
        <w:rPr>
          <w:rFonts w:cs="Arial"/>
        </w:rPr>
      </w:pPr>
      <w:r>
        <w:rPr>
          <w:rFonts w:cs="Arial"/>
        </w:rPr>
        <w:t xml:space="preserve">Shipments from India – Certificate of Inspection issued by an organic certification agency via India’s </w:t>
      </w:r>
      <w:r w:rsidR="00333F12">
        <w:rPr>
          <w:rFonts w:cs="Arial"/>
        </w:rPr>
        <w:t xml:space="preserve">APEDA </w:t>
      </w:r>
      <w:hyperlink r:id="rId15" w:history="1">
        <w:r w:rsidRPr="00CF05FA">
          <w:rPr>
            <w:rStyle w:val="Hyperlink"/>
            <w:rFonts w:cs="Arial"/>
          </w:rPr>
          <w:t>TraceNet</w:t>
        </w:r>
      </w:hyperlink>
      <w:r>
        <w:rPr>
          <w:rFonts w:cs="Arial"/>
        </w:rPr>
        <w:t xml:space="preserve"> system is required for each shipment.</w:t>
      </w:r>
    </w:p>
    <w:p w14:paraId="1BB85A76" w14:textId="6D57B800" w:rsidR="00DC043A" w:rsidRPr="002E20AD" w:rsidRDefault="00A978E1" w:rsidP="00A32F69">
      <w:pPr>
        <w:pStyle w:val="BodyText"/>
        <w:numPr>
          <w:ilvl w:val="1"/>
          <w:numId w:val="29"/>
        </w:numPr>
        <w:spacing w:before="60" w:after="0" w:line="240" w:lineRule="auto"/>
        <w:ind w:left="1080" w:right="-43"/>
        <w:rPr>
          <w:rFonts w:cs="Arial"/>
        </w:rPr>
      </w:pPr>
      <w:r>
        <w:rPr>
          <w:rFonts w:cs="Arial"/>
        </w:rPr>
        <w:t>Additional d</w:t>
      </w:r>
      <w:r w:rsidR="00845830" w:rsidRPr="002E20AD">
        <w:rPr>
          <w:rFonts w:cs="Arial"/>
          <w:szCs w:val="18"/>
        </w:rPr>
        <w:t xml:space="preserve">ocumentation for each shipment may include </w:t>
      </w:r>
      <w:r w:rsidR="0019589B">
        <w:rPr>
          <w:rFonts w:cs="Arial"/>
          <w:szCs w:val="18"/>
        </w:rPr>
        <w:t xml:space="preserve">import permits, </w:t>
      </w:r>
      <w:r w:rsidR="00845830" w:rsidRPr="002E20AD">
        <w:rPr>
          <w:rFonts w:cs="Arial"/>
          <w:szCs w:val="18"/>
        </w:rPr>
        <w:t xml:space="preserve">phytosanitary certificates, transaction certificates, NOP Import certificates, CBP Forms 3461 and 7501, commercial invoices, export packing list, Certificate of Origin, Bill of Lading, Waybills/Air Waybills, AMS Inspection Certificate, </w:t>
      </w:r>
      <w:bookmarkStart w:id="3" w:name="_Hlk64549554"/>
      <w:r w:rsidR="00DA7394">
        <w:rPr>
          <w:rFonts w:cs="Arial"/>
          <w:szCs w:val="18"/>
        </w:rPr>
        <w:t xml:space="preserve">Charter Party, </w:t>
      </w:r>
      <w:r w:rsidR="00A4528A">
        <w:rPr>
          <w:rFonts w:cs="Arial"/>
          <w:szCs w:val="18"/>
        </w:rPr>
        <w:t>Marine Surveyor report (for bulk vessel shipments)</w:t>
      </w:r>
      <w:bookmarkEnd w:id="3"/>
      <w:r w:rsidR="00A4528A">
        <w:rPr>
          <w:rFonts w:cs="Arial"/>
          <w:szCs w:val="18"/>
        </w:rPr>
        <w:t xml:space="preserve"> </w:t>
      </w:r>
      <w:r w:rsidR="00845830" w:rsidRPr="002E20AD">
        <w:rPr>
          <w:rFonts w:cs="Arial"/>
          <w:szCs w:val="18"/>
        </w:rPr>
        <w:t>and other documents.</w:t>
      </w:r>
    </w:p>
    <w:p w14:paraId="1BB85A79" w14:textId="3147F787" w:rsidR="00EB70BC" w:rsidRDefault="00EB70BC" w:rsidP="00A32F69">
      <w:pPr>
        <w:pStyle w:val="BodyText"/>
        <w:numPr>
          <w:ilvl w:val="1"/>
          <w:numId w:val="16"/>
        </w:numPr>
        <w:spacing w:before="60" w:after="0" w:line="240" w:lineRule="auto"/>
        <w:ind w:right="-43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Attach</w:t>
      </w:r>
      <w:r w:rsidRPr="00EB70BC">
        <w:rPr>
          <w:rFonts w:cs="Arial"/>
        </w:rPr>
        <w:t xml:space="preserve"> </w:t>
      </w:r>
      <w:r>
        <w:rPr>
          <w:rFonts w:cs="Arial"/>
        </w:rPr>
        <w:t>sample audit trail documents to demonstrate your system</w:t>
      </w:r>
      <w:r w:rsidR="005428B8">
        <w:rPr>
          <w:rFonts w:cs="Arial"/>
        </w:rPr>
        <w:t>.</w:t>
      </w:r>
      <w:r>
        <w:rPr>
          <w:rFonts w:cs="Arial"/>
        </w:rPr>
        <w:t xml:space="preserve">    </w:t>
      </w:r>
      <w:r>
        <w:rPr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18"/>
        </w:rPr>
        <w:instrText xml:space="preserve"> FORMCHECKBOX </w:instrText>
      </w:r>
      <w:r w:rsidR="005B68B8">
        <w:rPr>
          <w:szCs w:val="18"/>
        </w:rPr>
      </w:r>
      <w:r w:rsidR="005B68B8">
        <w:rPr>
          <w:szCs w:val="18"/>
        </w:rPr>
        <w:fldChar w:fldCharType="separate"/>
      </w:r>
      <w:r>
        <w:rPr>
          <w:szCs w:val="18"/>
        </w:rPr>
        <w:fldChar w:fldCharType="end"/>
      </w:r>
      <w:r w:rsidRPr="00240C15">
        <w:rPr>
          <w:szCs w:val="18"/>
        </w:rPr>
        <w:t xml:space="preserve"> </w:t>
      </w:r>
      <w:r>
        <w:rPr>
          <w:szCs w:val="18"/>
        </w:rPr>
        <w:t xml:space="preserve">Documents </w:t>
      </w:r>
      <w:r w:rsidRPr="00240C15">
        <w:rPr>
          <w:szCs w:val="18"/>
        </w:rPr>
        <w:t>attached</w:t>
      </w:r>
    </w:p>
    <w:p w14:paraId="1BB85A7B" w14:textId="2843D066" w:rsidR="00654BA5" w:rsidRPr="00654BA5" w:rsidRDefault="00770E83" w:rsidP="005428B8">
      <w:pPr>
        <w:pStyle w:val="BodyText"/>
        <w:keepNext/>
        <w:numPr>
          <w:ilvl w:val="1"/>
          <w:numId w:val="16"/>
        </w:numPr>
        <w:spacing w:before="60" w:after="0" w:line="240" w:lineRule="auto"/>
        <w:ind w:right="-43"/>
        <w:rPr>
          <w:rFonts w:cs="Arial"/>
          <w:bCs/>
          <w:szCs w:val="18"/>
        </w:rPr>
      </w:pPr>
      <w:r w:rsidRPr="00240C15">
        <w:rPr>
          <w:rFonts w:cs="Arial"/>
          <w:szCs w:val="18"/>
        </w:rPr>
        <w:t xml:space="preserve">Describe </w:t>
      </w:r>
      <w:r>
        <w:rPr>
          <w:rFonts w:cs="Arial"/>
          <w:szCs w:val="18"/>
        </w:rPr>
        <w:t xml:space="preserve">the records and system you use to track inventory of ingredients and products (in/out balance). </w:t>
      </w:r>
      <w:r w:rsidRPr="00240C15">
        <w:rPr>
          <w:rFonts w:cs="Arial"/>
          <w:szCs w:val="18"/>
        </w:rPr>
        <w:t>You may attach sample</w:t>
      </w:r>
      <w:r w:rsidR="00FF6F85">
        <w:rPr>
          <w:rFonts w:cs="Arial"/>
          <w:szCs w:val="18"/>
        </w:rPr>
        <w:t xml:space="preserve"> documents</w:t>
      </w:r>
      <w:r>
        <w:rPr>
          <w:rFonts w:cs="Arial"/>
          <w:szCs w:val="18"/>
        </w:rPr>
        <w:t xml:space="preserve"> to illustrate, </w:t>
      </w:r>
      <w:proofErr w:type="gramStart"/>
      <w:r>
        <w:rPr>
          <w:rFonts w:cs="Arial"/>
          <w:szCs w:val="18"/>
        </w:rPr>
        <w:t>e.g.</w:t>
      </w:r>
      <w:proofErr w:type="gramEnd"/>
      <w:r>
        <w:rPr>
          <w:rFonts w:cs="Arial"/>
          <w:szCs w:val="18"/>
        </w:rPr>
        <w:t xml:space="preserve"> monthly log of beginning and ending inventory. </w:t>
      </w:r>
    </w:p>
    <w:p w14:paraId="1BB85A7C" w14:textId="5E880893" w:rsidR="00770E83" w:rsidRPr="009276A2" w:rsidRDefault="00770E83" w:rsidP="005428B8">
      <w:pPr>
        <w:pStyle w:val="BodyText"/>
        <w:keepNext/>
        <w:numPr>
          <w:ilvl w:val="0"/>
          <w:numId w:val="0"/>
        </w:numPr>
        <w:spacing w:before="60" w:after="0" w:line="240" w:lineRule="auto"/>
        <w:ind w:left="360" w:right="-43"/>
        <w:rPr>
          <w:rFonts w:cs="Arial"/>
          <w:bCs/>
          <w:szCs w:val="18"/>
        </w:rPr>
      </w:pPr>
      <w:r w:rsidRPr="00176A55">
        <w:rPr>
          <w:rFonts w:cs="Arial"/>
          <w:i/>
          <w:szCs w:val="18"/>
        </w:rPr>
        <w:t xml:space="preserve">CCOF </w:t>
      </w:r>
      <w:r w:rsidR="00FF6F85">
        <w:rPr>
          <w:rFonts w:cs="Arial"/>
          <w:i/>
          <w:szCs w:val="18"/>
        </w:rPr>
        <w:t xml:space="preserve">inspectors </w:t>
      </w:r>
      <w:r w:rsidRPr="00176A55">
        <w:rPr>
          <w:rFonts w:cs="Arial"/>
          <w:i/>
          <w:szCs w:val="18"/>
        </w:rPr>
        <w:t xml:space="preserve">will verify that you received sufficient </w:t>
      </w:r>
      <w:r w:rsidR="00B51454" w:rsidRPr="00B51454">
        <w:rPr>
          <w:rFonts w:cs="Arial"/>
          <w:i/>
          <w:szCs w:val="18"/>
        </w:rPr>
        <w:t xml:space="preserve">organic ingredients, OCal cannabis, or OCal cannabis products </w:t>
      </w:r>
      <w:r w:rsidR="00797045">
        <w:rPr>
          <w:rFonts w:cs="Arial"/>
          <w:i/>
          <w:szCs w:val="18"/>
        </w:rPr>
        <w:t xml:space="preserve">to account for </w:t>
      </w:r>
      <w:r w:rsidRPr="00176A55">
        <w:rPr>
          <w:rFonts w:cs="Arial"/>
          <w:i/>
          <w:szCs w:val="18"/>
        </w:rPr>
        <w:t>final production</w:t>
      </w:r>
      <w:r w:rsidR="00797045">
        <w:rPr>
          <w:rFonts w:cs="Arial"/>
          <w:i/>
          <w:szCs w:val="18"/>
        </w:rPr>
        <w:t xml:space="preserve">, sale, or transportation of </w:t>
      </w:r>
      <w:r w:rsidR="00B51454">
        <w:rPr>
          <w:rFonts w:cs="Arial"/>
          <w:i/>
          <w:szCs w:val="18"/>
        </w:rPr>
        <w:t>OCal</w:t>
      </w:r>
      <w:r>
        <w:rPr>
          <w:rFonts w:cs="Arial"/>
          <w:i/>
          <w:szCs w:val="18"/>
        </w:rPr>
        <w:t>.</w:t>
      </w:r>
    </w:p>
    <w:tbl>
      <w:tblPr>
        <w:tblW w:w="10620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0"/>
      </w:tblGrid>
      <w:tr w:rsidR="009276A2" w:rsidRPr="008702BE" w14:paraId="1BB85A7E" w14:textId="77777777" w:rsidTr="005428B8">
        <w:trPr>
          <w:cantSplit/>
          <w:trHeight w:val="1737"/>
        </w:trPr>
        <w:tc>
          <w:tcPr>
            <w:tcW w:w="10620" w:type="dxa"/>
            <w:tcBorders>
              <w:top w:val="nil"/>
              <w:bottom w:val="single" w:sz="4" w:space="0" w:color="auto"/>
            </w:tcBorders>
            <w:vAlign w:val="center"/>
          </w:tcPr>
          <w:p w14:paraId="1BB85A7D" w14:textId="3DA481F9" w:rsidR="0036331F" w:rsidRPr="0036331F" w:rsidRDefault="002E20AD" w:rsidP="0036331F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4822CE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</w:tr>
    </w:tbl>
    <w:p w14:paraId="1BB85A7F" w14:textId="2D24ED64" w:rsidR="00A64FE0" w:rsidRPr="002A7802" w:rsidRDefault="00ED0A98" w:rsidP="00654BA5">
      <w:pPr>
        <w:pStyle w:val="Heading2"/>
        <w:numPr>
          <w:ilvl w:val="0"/>
          <w:numId w:val="16"/>
        </w:numPr>
        <w:tabs>
          <w:tab w:val="clear" w:pos="360"/>
        </w:tabs>
        <w:spacing w:before="120" w:after="0"/>
        <w:ind w:right="-43"/>
        <w:rPr>
          <w:rFonts w:ascii="Arial" w:hAnsi="Arial"/>
        </w:rPr>
      </w:pPr>
      <w:r>
        <w:rPr>
          <w:rFonts w:ascii="Arial" w:hAnsi="Arial"/>
        </w:rPr>
        <w:lastRenderedPageBreak/>
        <w:t>Lot Numbering</w:t>
      </w:r>
      <w:bookmarkStart w:id="4" w:name="Check3"/>
      <w:r w:rsidR="00F81A9F">
        <w:rPr>
          <w:rFonts w:ascii="Arial" w:hAnsi="Arial"/>
        </w:rPr>
        <w:t xml:space="preserve">    </w:t>
      </w:r>
      <w:r w:rsidR="00382A5A" w:rsidRPr="002A7802">
        <w:rPr>
          <w:rFonts w:ascii="Arial" w:hAnsi="Arial"/>
          <w:b w:val="0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82A5A" w:rsidRPr="002A7802">
        <w:rPr>
          <w:rFonts w:ascii="Arial" w:hAnsi="Arial"/>
          <w:b w:val="0"/>
          <w:sz w:val="18"/>
          <w:szCs w:val="18"/>
        </w:rPr>
        <w:instrText xml:space="preserve"> FORMCHECKBOX </w:instrText>
      </w:r>
      <w:r w:rsidR="005B68B8">
        <w:rPr>
          <w:rFonts w:ascii="Arial" w:hAnsi="Arial"/>
          <w:b w:val="0"/>
          <w:sz w:val="18"/>
          <w:szCs w:val="18"/>
        </w:rPr>
      </w:r>
      <w:r w:rsidR="005B68B8">
        <w:rPr>
          <w:rFonts w:ascii="Arial" w:hAnsi="Arial"/>
          <w:b w:val="0"/>
          <w:sz w:val="18"/>
          <w:szCs w:val="18"/>
        </w:rPr>
        <w:fldChar w:fldCharType="separate"/>
      </w:r>
      <w:r w:rsidR="00382A5A" w:rsidRPr="002A7802">
        <w:rPr>
          <w:rFonts w:ascii="Arial" w:hAnsi="Arial"/>
          <w:b w:val="0"/>
          <w:sz w:val="18"/>
          <w:szCs w:val="18"/>
        </w:rPr>
        <w:fldChar w:fldCharType="end"/>
      </w:r>
      <w:bookmarkEnd w:id="4"/>
      <w:r w:rsidR="00685B7B" w:rsidRPr="002A7802">
        <w:rPr>
          <w:rFonts w:ascii="Arial" w:hAnsi="Arial"/>
          <w:b w:val="0"/>
          <w:sz w:val="18"/>
          <w:szCs w:val="18"/>
        </w:rPr>
        <w:t xml:space="preserve"> Not applicable</w:t>
      </w:r>
    </w:p>
    <w:p w14:paraId="1BB85A80" w14:textId="348ED500" w:rsidR="00C32B38" w:rsidRDefault="00A64FE0" w:rsidP="00B12D42">
      <w:pPr>
        <w:pStyle w:val="BodyText"/>
        <w:keepNext/>
        <w:numPr>
          <w:ilvl w:val="1"/>
          <w:numId w:val="16"/>
        </w:numPr>
        <w:spacing w:before="60" w:after="0" w:line="240" w:lineRule="auto"/>
        <w:ind w:right="-36"/>
        <w:rPr>
          <w:rFonts w:cs="Arial"/>
          <w:i/>
          <w:sz w:val="14"/>
          <w:szCs w:val="14"/>
        </w:rPr>
      </w:pPr>
      <w:r w:rsidRPr="000F7786">
        <w:rPr>
          <w:rFonts w:cs="Arial"/>
        </w:rPr>
        <w:t>Describe your lot numbering system</w:t>
      </w:r>
      <w:r w:rsidR="00435FFB">
        <w:rPr>
          <w:rFonts w:cs="Arial"/>
        </w:rPr>
        <w:t xml:space="preserve"> for finished products</w:t>
      </w:r>
      <w:r w:rsidR="00176A55">
        <w:rPr>
          <w:rFonts w:cs="Arial"/>
        </w:rPr>
        <w:t xml:space="preserve"> or attach a description</w:t>
      </w:r>
      <w:r w:rsidR="00435FFB">
        <w:rPr>
          <w:rFonts w:cs="Arial"/>
        </w:rPr>
        <w:t>.</w:t>
      </w:r>
    </w:p>
    <w:p w14:paraId="1BB85A81" w14:textId="7CB3F096" w:rsidR="00A64FE0" w:rsidRPr="00C32B38" w:rsidRDefault="002A5124" w:rsidP="00654BA5">
      <w:pPr>
        <w:pStyle w:val="BodyText"/>
        <w:keepNext/>
        <w:numPr>
          <w:ilvl w:val="0"/>
          <w:numId w:val="0"/>
        </w:numPr>
        <w:spacing w:before="60" w:after="0" w:line="240" w:lineRule="auto"/>
        <w:ind w:right="-36" w:firstLine="360"/>
        <w:rPr>
          <w:rFonts w:cs="Arial"/>
          <w:i/>
          <w:sz w:val="14"/>
          <w:szCs w:val="14"/>
        </w:rPr>
      </w:pPr>
      <w:r w:rsidRPr="00C32B38">
        <w:rPr>
          <w:rFonts w:cs="Arial"/>
          <w:i/>
          <w:szCs w:val="14"/>
        </w:rPr>
        <w:t>EXAMPLE:</w:t>
      </w:r>
      <w:r w:rsidR="00F81A9F">
        <w:rPr>
          <w:rFonts w:cs="Arial"/>
          <w:i/>
          <w:szCs w:val="14"/>
        </w:rPr>
        <w:t xml:space="preserve"> </w:t>
      </w:r>
      <w:r w:rsidR="00CD30E3" w:rsidRPr="00C32B38">
        <w:rPr>
          <w:rFonts w:cs="Arial"/>
          <w:i/>
          <w:szCs w:val="14"/>
        </w:rPr>
        <w:t xml:space="preserve">  </w:t>
      </w:r>
      <w:r w:rsidR="00A64FE0" w:rsidRPr="00C32B38">
        <w:rPr>
          <w:rFonts w:cs="Arial"/>
          <w:i/>
          <w:szCs w:val="14"/>
        </w:rPr>
        <w:t xml:space="preserve"> </w:t>
      </w:r>
      <w:r w:rsidR="00A64FE0" w:rsidRPr="00C32B38">
        <w:rPr>
          <w:rFonts w:cs="Arial"/>
          <w:b/>
          <w:i/>
          <w:szCs w:val="14"/>
        </w:rPr>
        <w:t>Lot Number</w:t>
      </w:r>
      <w:r w:rsidR="00A64FE0" w:rsidRPr="00C32B38">
        <w:rPr>
          <w:rFonts w:cs="Arial"/>
          <w:i/>
          <w:szCs w:val="14"/>
        </w:rPr>
        <w:t>: 0123A045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8"/>
        <w:gridCol w:w="1623"/>
        <w:gridCol w:w="105"/>
        <w:gridCol w:w="1441"/>
        <w:gridCol w:w="892"/>
        <w:gridCol w:w="653"/>
        <w:gridCol w:w="693"/>
        <w:gridCol w:w="950"/>
        <w:gridCol w:w="576"/>
        <w:gridCol w:w="996"/>
        <w:gridCol w:w="1583"/>
      </w:tblGrid>
      <w:tr w:rsidR="00B252CE" w:rsidRPr="00C32B38" w14:paraId="1BB85A88" w14:textId="77777777" w:rsidTr="00F81A9F">
        <w:trPr>
          <w:cantSplit/>
          <w:trHeight w:val="331"/>
        </w:trPr>
        <w:tc>
          <w:tcPr>
            <w:tcW w:w="1080" w:type="dxa"/>
            <w:vAlign w:val="center"/>
          </w:tcPr>
          <w:p w14:paraId="1BB85A82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i/>
                <w:szCs w:val="14"/>
              </w:rPr>
            </w:pPr>
            <w:r w:rsidRPr="00C32B38">
              <w:rPr>
                <w:rFonts w:cs="Arial"/>
                <w:i/>
                <w:szCs w:val="14"/>
              </w:rPr>
              <w:t xml:space="preserve">Code </w:t>
            </w:r>
          </w:p>
        </w:tc>
        <w:tc>
          <w:tcPr>
            <w:tcW w:w="1733" w:type="dxa"/>
            <w:gridSpan w:val="2"/>
            <w:vAlign w:val="center"/>
          </w:tcPr>
          <w:p w14:paraId="1BB85A83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0</w:t>
            </w:r>
          </w:p>
        </w:tc>
        <w:tc>
          <w:tcPr>
            <w:tcW w:w="2340" w:type="dxa"/>
            <w:gridSpan w:val="2"/>
            <w:vAlign w:val="center"/>
          </w:tcPr>
          <w:p w14:paraId="1BB85A84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123</w:t>
            </w:r>
          </w:p>
        </w:tc>
        <w:tc>
          <w:tcPr>
            <w:tcW w:w="1350" w:type="dxa"/>
            <w:gridSpan w:val="2"/>
            <w:vAlign w:val="center"/>
          </w:tcPr>
          <w:p w14:paraId="1BB85A85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A</w:t>
            </w:r>
          </w:p>
        </w:tc>
        <w:tc>
          <w:tcPr>
            <w:tcW w:w="1530" w:type="dxa"/>
            <w:gridSpan w:val="2"/>
            <w:vAlign w:val="center"/>
          </w:tcPr>
          <w:p w14:paraId="1BB85A86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O</w:t>
            </w:r>
          </w:p>
        </w:tc>
        <w:tc>
          <w:tcPr>
            <w:tcW w:w="2587" w:type="dxa"/>
            <w:gridSpan w:val="2"/>
            <w:vAlign w:val="center"/>
          </w:tcPr>
          <w:p w14:paraId="1BB85A87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45</w:t>
            </w:r>
          </w:p>
        </w:tc>
      </w:tr>
      <w:tr w:rsidR="00B252CE" w:rsidRPr="00C32B38" w14:paraId="1BB85A8F" w14:textId="77777777" w:rsidTr="00F81A9F">
        <w:trPr>
          <w:cantSplit/>
          <w:trHeight w:val="331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B85A89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i/>
                <w:szCs w:val="14"/>
              </w:rPr>
            </w:pPr>
            <w:r w:rsidRPr="00C32B38">
              <w:rPr>
                <w:rFonts w:cs="Arial"/>
                <w:i/>
                <w:szCs w:val="14"/>
              </w:rPr>
              <w:t>Signifies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14:paraId="1BB85A8A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Year: 2000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1BB85A8B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Julian date :production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1BB85A8C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Shift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14:paraId="1BB85A8D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 xml:space="preserve">Organic 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14:paraId="1BB85A8E" w14:textId="77777777" w:rsidR="00A64FE0" w:rsidRPr="00C32B38" w:rsidRDefault="00A64FE0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b w:val="0"/>
                <w:i/>
                <w:szCs w:val="14"/>
              </w:rPr>
            </w:pPr>
            <w:r w:rsidRPr="00C32B38">
              <w:rPr>
                <w:rFonts w:cs="Arial"/>
                <w:b w:val="0"/>
                <w:i/>
                <w:szCs w:val="14"/>
              </w:rPr>
              <w:t>Plant location</w:t>
            </w:r>
          </w:p>
        </w:tc>
      </w:tr>
      <w:tr w:rsidR="009276A2" w:rsidRPr="009276A2" w14:paraId="1BB85A91" w14:textId="77777777" w:rsidTr="00F85B5B">
        <w:trPr>
          <w:cantSplit/>
          <w:trHeight w:val="80"/>
        </w:trPr>
        <w:tc>
          <w:tcPr>
            <w:tcW w:w="10620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1BB85A90" w14:textId="77777777" w:rsidR="009276A2" w:rsidRPr="009276A2" w:rsidRDefault="009276A2" w:rsidP="00654BA5">
            <w:pPr>
              <w:pStyle w:val="TableText"/>
              <w:keepNext/>
              <w:spacing w:line="240" w:lineRule="auto"/>
              <w:ind w:right="-36"/>
              <w:rPr>
                <w:rFonts w:cs="Arial"/>
                <w:b w:val="0"/>
                <w:i/>
                <w:sz w:val="10"/>
                <w:szCs w:val="14"/>
              </w:rPr>
            </w:pPr>
            <w:bookmarkStart w:id="5" w:name="_Hlk21001652"/>
          </w:p>
        </w:tc>
      </w:tr>
      <w:tr w:rsidR="00382A5A" w:rsidRPr="00414E25" w14:paraId="1BB85A94" w14:textId="77777777" w:rsidTr="00F8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360"/>
        </w:trPr>
        <w:tc>
          <w:tcPr>
            <w:tcW w:w="1080" w:type="dxa"/>
            <w:vAlign w:val="center"/>
          </w:tcPr>
          <w:p w14:paraId="1BB85A92" w14:textId="77777777" w:rsidR="00382A5A" w:rsidRPr="00414E25" w:rsidRDefault="00382A5A" w:rsidP="00654BA5">
            <w:pPr>
              <w:keepNext/>
              <w:spacing w:before="60" w:line="240" w:lineRule="auto"/>
              <w:ind w:left="-108" w:right="-36"/>
              <w:rPr>
                <w:rFonts w:cs="Arial"/>
                <w:szCs w:val="18"/>
              </w:rPr>
            </w:pPr>
            <w:r w:rsidRPr="00414E25">
              <w:rPr>
                <w:rFonts w:cs="Arial"/>
                <w:iCs/>
              </w:rPr>
              <w:t>Lot Number:</w:t>
            </w:r>
          </w:p>
        </w:tc>
        <w:tc>
          <w:tcPr>
            <w:tcW w:w="9540" w:type="dxa"/>
            <w:gridSpan w:val="10"/>
            <w:tcBorders>
              <w:bottom w:val="single" w:sz="4" w:space="0" w:color="auto"/>
            </w:tcBorders>
            <w:vAlign w:val="center"/>
          </w:tcPr>
          <w:p w14:paraId="1BB85A93" w14:textId="77777777" w:rsidR="00382A5A" w:rsidRPr="005428B8" w:rsidRDefault="00382A5A" w:rsidP="00654BA5">
            <w:pPr>
              <w:keepNext/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428B8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428B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428B8">
              <w:rPr>
                <w:rFonts w:cs="Arial"/>
                <w:b/>
                <w:color w:val="0070C0"/>
                <w:szCs w:val="18"/>
              </w:rPr>
            </w:r>
            <w:r w:rsidRPr="005428B8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t> </w:t>
            </w:r>
            <w:r w:rsidRPr="005428B8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9276A2" w:rsidRPr="009276A2" w14:paraId="1BB85A96" w14:textId="77777777" w:rsidTr="00F85B5B">
        <w:trPr>
          <w:cantSplit/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1BB85A95" w14:textId="77777777" w:rsidR="009276A2" w:rsidRPr="009276A2" w:rsidRDefault="009276A2" w:rsidP="00400447">
            <w:pPr>
              <w:keepNext/>
              <w:spacing w:line="240" w:lineRule="auto"/>
              <w:ind w:right="-36"/>
              <w:rPr>
                <w:rFonts w:cs="Arial"/>
                <w:b/>
                <w:color w:val="0070C0"/>
                <w:sz w:val="10"/>
                <w:szCs w:val="18"/>
              </w:rPr>
            </w:pPr>
          </w:p>
        </w:tc>
      </w:tr>
      <w:bookmarkEnd w:id="5"/>
      <w:tr w:rsidR="00ED0A98" w:rsidRPr="002A5124" w14:paraId="1BB85A9E" w14:textId="77777777" w:rsidTr="00F85B5B">
        <w:trPr>
          <w:cantSplit/>
          <w:trHeight w:val="360"/>
        </w:trPr>
        <w:tc>
          <w:tcPr>
            <w:tcW w:w="1110" w:type="dxa"/>
            <w:vAlign w:val="center"/>
          </w:tcPr>
          <w:p w14:paraId="1BB85A97" w14:textId="77777777" w:rsidR="00ED0A98" w:rsidRPr="002A5124" w:rsidRDefault="00ED0A98" w:rsidP="00654BA5">
            <w:pPr>
              <w:pStyle w:val="TableText"/>
              <w:keepNext/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2A5124">
              <w:rPr>
                <w:rFonts w:cs="Arial"/>
                <w:szCs w:val="18"/>
              </w:rPr>
              <w:t xml:space="preserve">Code </w:t>
            </w:r>
          </w:p>
        </w:tc>
        <w:tc>
          <w:tcPr>
            <w:tcW w:w="1628" w:type="dxa"/>
            <w:vAlign w:val="center"/>
          </w:tcPr>
          <w:p w14:paraId="1BB85A98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B85A99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B85A9A" w14:textId="77777777" w:rsidR="00ED0A98" w:rsidRPr="00CA654B" w:rsidRDefault="00ED0A98" w:rsidP="00654BA5">
            <w:pPr>
              <w:keepNext/>
              <w:spacing w:before="60" w:line="240" w:lineRule="auto"/>
              <w:ind w:left="-19" w:right="0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vAlign w:val="center"/>
          </w:tcPr>
          <w:p w14:paraId="1BB85A9B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76" w:type="dxa"/>
            <w:gridSpan w:val="2"/>
            <w:vAlign w:val="center"/>
          </w:tcPr>
          <w:p w14:paraId="1BB85A9C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1BB85A9D" w14:textId="77777777" w:rsidR="00ED0A98" w:rsidRPr="00CA654B" w:rsidRDefault="00ED0A98" w:rsidP="00654BA5">
            <w:pPr>
              <w:keepNext/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D0A98" w:rsidRPr="007C49F2" w14:paraId="1BB85AA6" w14:textId="77777777" w:rsidTr="00F85B5B">
        <w:trPr>
          <w:cantSplit/>
          <w:trHeight w:val="360"/>
        </w:trPr>
        <w:tc>
          <w:tcPr>
            <w:tcW w:w="1110" w:type="dxa"/>
            <w:vAlign w:val="center"/>
          </w:tcPr>
          <w:p w14:paraId="1BB85A9F" w14:textId="77777777" w:rsidR="00ED0A98" w:rsidRPr="007C49F2" w:rsidRDefault="00ED0A98" w:rsidP="00654BA5">
            <w:pPr>
              <w:pStyle w:val="TableText"/>
              <w:spacing w:before="60" w:line="240" w:lineRule="auto"/>
              <w:ind w:right="-36"/>
              <w:rPr>
                <w:rFonts w:cs="Arial"/>
                <w:szCs w:val="18"/>
              </w:rPr>
            </w:pPr>
            <w:r w:rsidRPr="007C49F2">
              <w:rPr>
                <w:rFonts w:cs="Arial"/>
                <w:szCs w:val="18"/>
              </w:rPr>
              <w:t>Signifies</w:t>
            </w:r>
          </w:p>
        </w:tc>
        <w:tc>
          <w:tcPr>
            <w:tcW w:w="1628" w:type="dxa"/>
            <w:vAlign w:val="center"/>
          </w:tcPr>
          <w:p w14:paraId="1BB85AA0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B85AA1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vAlign w:val="center"/>
          </w:tcPr>
          <w:p w14:paraId="1BB85AA2" w14:textId="77777777" w:rsidR="00ED0A98" w:rsidRPr="00CA654B" w:rsidRDefault="00ED0A98" w:rsidP="00654BA5">
            <w:pPr>
              <w:spacing w:before="60" w:line="240" w:lineRule="auto"/>
              <w:ind w:left="-19" w:right="0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648" w:type="dxa"/>
            <w:gridSpan w:val="2"/>
            <w:vAlign w:val="center"/>
          </w:tcPr>
          <w:p w14:paraId="1BB85AA3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76" w:type="dxa"/>
            <w:gridSpan w:val="2"/>
            <w:vAlign w:val="center"/>
          </w:tcPr>
          <w:p w14:paraId="1BB85AA4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558" w:type="dxa"/>
            <w:vAlign w:val="center"/>
          </w:tcPr>
          <w:p w14:paraId="1BB85AA5" w14:textId="77777777" w:rsidR="00ED0A98" w:rsidRPr="00CA654B" w:rsidRDefault="00ED0A98" w:rsidP="00654BA5">
            <w:pPr>
              <w:spacing w:before="60" w:line="240" w:lineRule="auto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B85AAB" w14:textId="77777777" w:rsidR="001D267B" w:rsidRDefault="00E5533E" w:rsidP="00B12D42">
      <w:pPr>
        <w:pStyle w:val="BodyText"/>
        <w:keepNext/>
        <w:numPr>
          <w:ilvl w:val="1"/>
          <w:numId w:val="16"/>
        </w:numPr>
        <w:spacing w:before="60" w:after="0" w:line="240" w:lineRule="auto"/>
        <w:ind w:right="-36"/>
        <w:rPr>
          <w:rFonts w:cs="Arial"/>
          <w:szCs w:val="18"/>
        </w:rPr>
      </w:pPr>
      <w:r w:rsidRPr="00B252CE">
        <w:rPr>
          <w:rFonts w:cs="Arial"/>
          <w:szCs w:val="18"/>
        </w:rPr>
        <w:t>How is lot number associated with outgoing shipments?</w:t>
      </w:r>
    </w:p>
    <w:p w14:paraId="1BB85AAC" w14:textId="77777777" w:rsidR="009276A2" w:rsidRPr="001D267B" w:rsidRDefault="009276A2" w:rsidP="00B12D42">
      <w:pPr>
        <w:pStyle w:val="BodyText"/>
        <w:keepNext/>
        <w:numPr>
          <w:ilvl w:val="0"/>
          <w:numId w:val="0"/>
        </w:numPr>
        <w:spacing w:before="60" w:after="0" w:line="240" w:lineRule="auto"/>
        <w:ind w:left="360" w:right="-36"/>
        <w:rPr>
          <w:rFonts w:cs="Arial"/>
          <w:szCs w:val="18"/>
        </w:rPr>
      </w:pPr>
      <w:r w:rsidRPr="001D267B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D267B">
        <w:rPr>
          <w:rFonts w:cs="Arial"/>
          <w:szCs w:val="18"/>
        </w:rPr>
        <w:instrText xml:space="preserve"> FORMCHECKBOX </w:instrText>
      </w:r>
      <w:r w:rsidR="005B68B8">
        <w:rPr>
          <w:rFonts w:cs="Arial"/>
          <w:szCs w:val="18"/>
        </w:rPr>
      </w:r>
      <w:r w:rsidR="005B68B8">
        <w:rPr>
          <w:rFonts w:cs="Arial"/>
          <w:szCs w:val="18"/>
        </w:rPr>
        <w:fldChar w:fldCharType="separate"/>
      </w:r>
      <w:r w:rsidRPr="001D267B">
        <w:rPr>
          <w:rFonts w:cs="Arial"/>
          <w:szCs w:val="18"/>
        </w:rPr>
        <w:fldChar w:fldCharType="end"/>
      </w:r>
      <w:r w:rsidRPr="001D267B">
        <w:rPr>
          <w:rFonts w:cs="Arial"/>
          <w:szCs w:val="18"/>
        </w:rPr>
        <w:t xml:space="preserve"> On invoice or Bill of Lading    </w:t>
      </w:r>
      <w:r w:rsidRPr="001D267B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D267B">
        <w:rPr>
          <w:rFonts w:cs="Arial"/>
          <w:szCs w:val="18"/>
        </w:rPr>
        <w:instrText xml:space="preserve"> FORMCHECKBOX </w:instrText>
      </w:r>
      <w:r w:rsidR="005B68B8">
        <w:rPr>
          <w:rFonts w:cs="Arial"/>
          <w:szCs w:val="18"/>
        </w:rPr>
      </w:r>
      <w:r w:rsidR="005B68B8">
        <w:rPr>
          <w:rFonts w:cs="Arial"/>
          <w:szCs w:val="18"/>
        </w:rPr>
        <w:fldChar w:fldCharType="separate"/>
      </w:r>
      <w:r w:rsidRPr="001D267B">
        <w:rPr>
          <w:rFonts w:cs="Arial"/>
          <w:szCs w:val="18"/>
        </w:rPr>
        <w:fldChar w:fldCharType="end"/>
      </w:r>
      <w:r w:rsidRPr="001D267B">
        <w:rPr>
          <w:rFonts w:cs="Arial"/>
          <w:szCs w:val="18"/>
        </w:rPr>
        <w:t xml:space="preserve"> On a “pick list” or “ship </w:t>
      </w:r>
      <w:r w:rsidR="006119BD" w:rsidRPr="001D267B">
        <w:rPr>
          <w:rFonts w:cs="Arial"/>
          <w:szCs w:val="18"/>
        </w:rPr>
        <w:t>list”</w:t>
      </w:r>
      <w:bookmarkStart w:id="6" w:name="Check6"/>
      <w:r w:rsidR="006119BD">
        <w:rPr>
          <w:rFonts w:cs="Arial"/>
          <w:szCs w:val="18"/>
        </w:rPr>
        <w:t xml:space="preserve">    </w:t>
      </w:r>
      <w:r w:rsidR="00B06EE8" w:rsidRPr="00414E25">
        <w:rPr>
          <w:rFonts w:cs="Arial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06EE8" w:rsidRPr="00414E25">
        <w:rPr>
          <w:rFonts w:cs="Arial"/>
          <w:szCs w:val="18"/>
        </w:rPr>
        <w:instrText xml:space="preserve"> FORMCHECKBOX </w:instrText>
      </w:r>
      <w:r w:rsidR="005B68B8">
        <w:rPr>
          <w:rFonts w:cs="Arial"/>
          <w:szCs w:val="18"/>
        </w:rPr>
      </w:r>
      <w:r w:rsidR="005B68B8">
        <w:rPr>
          <w:rFonts w:cs="Arial"/>
          <w:szCs w:val="18"/>
        </w:rPr>
        <w:fldChar w:fldCharType="separate"/>
      </w:r>
      <w:r w:rsidR="00B06EE8" w:rsidRPr="00414E25">
        <w:rPr>
          <w:rFonts w:cs="Arial"/>
          <w:szCs w:val="18"/>
        </w:rPr>
        <w:fldChar w:fldCharType="end"/>
      </w:r>
      <w:bookmarkEnd w:id="6"/>
      <w:r w:rsidR="00B06EE8" w:rsidRPr="00414E25">
        <w:rPr>
          <w:rFonts w:cs="Arial"/>
          <w:szCs w:val="18"/>
        </w:rPr>
        <w:t xml:space="preserve"> Other</w:t>
      </w:r>
      <w:r w:rsidR="00B06EE8">
        <w:rPr>
          <w:rFonts w:cs="Arial"/>
          <w:szCs w:val="18"/>
        </w:rPr>
        <w:t xml:space="preserve"> (describe)</w:t>
      </w:r>
      <w:r w:rsidR="00B06EE8" w:rsidRPr="00414E25">
        <w:rPr>
          <w:rFonts w:cs="Arial"/>
          <w:szCs w:val="18"/>
        </w:rPr>
        <w:t>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B06EE8" w:rsidRPr="00414E25" w14:paraId="1BB85AAE" w14:textId="77777777" w:rsidTr="00CA4FA8">
        <w:trPr>
          <w:cantSplit/>
          <w:trHeight w:val="518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1BB85AAD" w14:textId="77777777" w:rsidR="00B06EE8" w:rsidRPr="00CA654B" w:rsidRDefault="00B06EE8" w:rsidP="00B12D42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CA654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A654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CA654B">
              <w:rPr>
                <w:rFonts w:cs="Arial"/>
                <w:b/>
                <w:color w:val="0070C0"/>
                <w:szCs w:val="18"/>
              </w:rPr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CA654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BB85AAF" w14:textId="77777777" w:rsidR="00A64FE0" w:rsidRPr="00E71D05" w:rsidRDefault="00A64FE0" w:rsidP="009340F6">
      <w:pPr>
        <w:pStyle w:val="BodyText"/>
        <w:numPr>
          <w:ilvl w:val="0"/>
          <w:numId w:val="0"/>
        </w:numPr>
        <w:spacing w:before="60" w:after="0" w:line="240" w:lineRule="auto"/>
        <w:ind w:right="-36"/>
        <w:rPr>
          <w:sz w:val="8"/>
        </w:rPr>
      </w:pPr>
    </w:p>
    <w:sectPr w:rsidR="00A64FE0" w:rsidRPr="00E71D05" w:rsidSect="00612202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648" w:bottom="432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0154" w14:textId="77777777" w:rsidR="00D558DE" w:rsidRDefault="00D558DE">
      <w:r>
        <w:separator/>
      </w:r>
    </w:p>
  </w:endnote>
  <w:endnote w:type="continuationSeparator" w:id="0">
    <w:p w14:paraId="7B7BAF8A" w14:textId="77777777" w:rsidR="00D558DE" w:rsidRDefault="00D558DE">
      <w:r>
        <w:continuationSeparator/>
      </w:r>
    </w:p>
  </w:endnote>
  <w:endnote w:type="continuationNotice" w:id="1">
    <w:p w14:paraId="488DF39D" w14:textId="77777777" w:rsidR="00D558DE" w:rsidRDefault="00D558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5AC0" w14:textId="7B1CB4A4" w:rsidR="00612202" w:rsidRPr="00612202" w:rsidRDefault="00403CA4" w:rsidP="00612202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OCALB</w:t>
    </w:r>
    <w:r w:rsidR="0036331F">
      <w:rPr>
        <w:rFonts w:cs="Arial"/>
        <w:i/>
        <w:sz w:val="16"/>
        <w:szCs w:val="16"/>
      </w:rPr>
      <w:t>27</w:t>
    </w:r>
    <w:r>
      <w:rPr>
        <w:rFonts w:cs="Arial"/>
        <w:i/>
        <w:sz w:val="16"/>
        <w:szCs w:val="16"/>
      </w:rPr>
      <w:t>, V</w:t>
    </w:r>
    <w:r w:rsidR="009315D7">
      <w:rPr>
        <w:rFonts w:cs="Arial"/>
        <w:i/>
        <w:sz w:val="16"/>
        <w:szCs w:val="16"/>
      </w:rPr>
      <w:t>2</w:t>
    </w:r>
    <w:r>
      <w:rPr>
        <w:rFonts w:cs="Arial"/>
        <w:i/>
        <w:sz w:val="16"/>
        <w:szCs w:val="16"/>
      </w:rPr>
      <w:t xml:space="preserve">, </w:t>
    </w:r>
    <w:r>
      <w:rPr>
        <w:noProof/>
      </w:rPr>
      <w:drawing>
        <wp:anchor distT="0" distB="0" distL="114300" distR="114300" simplePos="0" relativeHeight="251660290" behindDoc="1" locked="0" layoutInCell="1" allowOverlap="1" wp14:anchorId="7DBC9F56" wp14:editId="483992F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953">
      <w:rPr>
        <w:rFonts w:cs="Arial"/>
        <w:i/>
        <w:sz w:val="16"/>
        <w:szCs w:val="16"/>
      </w:rPr>
      <w:t>10/</w:t>
    </w:r>
    <w:r w:rsidR="009315D7">
      <w:rPr>
        <w:rFonts w:cs="Arial"/>
        <w:i/>
        <w:sz w:val="16"/>
        <w:szCs w:val="16"/>
      </w:rPr>
      <w:t>02</w:t>
    </w:r>
    <w:r w:rsidR="00A51953">
      <w:rPr>
        <w:rFonts w:cs="Arial"/>
        <w:i/>
        <w:sz w:val="16"/>
        <w:szCs w:val="16"/>
      </w:rPr>
      <w:t>/20</w:t>
    </w:r>
    <w:r>
      <w:rPr>
        <w:rFonts w:cs="Arial"/>
        <w:i/>
        <w:sz w:val="16"/>
        <w:szCs w:val="16"/>
      </w:rPr>
      <w:t>2</w:t>
    </w:r>
    <w:r w:rsidR="009315D7">
      <w:rPr>
        <w:rFonts w:cs="Arial"/>
        <w:i/>
        <w:sz w:val="16"/>
        <w:szCs w:val="16"/>
      </w:rPr>
      <w:t>3</w:t>
    </w:r>
    <w:r w:rsidR="00612202" w:rsidRPr="00E22EFC">
      <w:rPr>
        <w:rFonts w:cs="Arial"/>
        <w:i/>
        <w:sz w:val="16"/>
        <w:szCs w:val="16"/>
      </w:rPr>
      <w:tab/>
    </w:r>
    <w:r w:rsidR="00612202" w:rsidRPr="00E22EFC">
      <w:rPr>
        <w:i/>
        <w:sz w:val="16"/>
        <w:szCs w:val="16"/>
      </w:rPr>
      <w:t xml:space="preserve">Page </w:t>
    </w:r>
    <w:r w:rsidR="00612202" w:rsidRPr="00E22EFC">
      <w:rPr>
        <w:b/>
        <w:i/>
        <w:sz w:val="16"/>
        <w:szCs w:val="16"/>
      </w:rPr>
      <w:fldChar w:fldCharType="begin"/>
    </w:r>
    <w:r w:rsidR="00612202" w:rsidRPr="00E22EFC">
      <w:rPr>
        <w:b/>
        <w:i/>
        <w:sz w:val="16"/>
        <w:szCs w:val="16"/>
      </w:rPr>
      <w:instrText xml:space="preserve"> PAGE </w:instrText>
    </w:r>
    <w:r w:rsidR="00612202" w:rsidRPr="00E22EFC">
      <w:rPr>
        <w:b/>
        <w:i/>
        <w:sz w:val="16"/>
        <w:szCs w:val="16"/>
      </w:rPr>
      <w:fldChar w:fldCharType="separate"/>
    </w:r>
    <w:r w:rsidR="00E32EDC">
      <w:rPr>
        <w:b/>
        <w:i/>
        <w:noProof/>
        <w:sz w:val="16"/>
        <w:szCs w:val="16"/>
      </w:rPr>
      <w:t>1</w:t>
    </w:r>
    <w:r w:rsidR="00612202" w:rsidRPr="00E22EFC">
      <w:rPr>
        <w:b/>
        <w:i/>
        <w:sz w:val="16"/>
        <w:szCs w:val="16"/>
      </w:rPr>
      <w:fldChar w:fldCharType="end"/>
    </w:r>
    <w:r w:rsidR="00612202" w:rsidRPr="00E22EFC">
      <w:rPr>
        <w:i/>
        <w:sz w:val="16"/>
        <w:szCs w:val="16"/>
      </w:rPr>
      <w:t xml:space="preserve"> of </w:t>
    </w:r>
    <w:r w:rsidR="00612202" w:rsidRPr="00E22EFC">
      <w:rPr>
        <w:b/>
        <w:i/>
        <w:sz w:val="16"/>
        <w:szCs w:val="16"/>
      </w:rPr>
      <w:fldChar w:fldCharType="begin"/>
    </w:r>
    <w:r w:rsidR="00612202" w:rsidRPr="00E22EFC">
      <w:rPr>
        <w:b/>
        <w:i/>
        <w:sz w:val="16"/>
        <w:szCs w:val="16"/>
      </w:rPr>
      <w:instrText xml:space="preserve"> NUMPAGES  </w:instrText>
    </w:r>
    <w:r w:rsidR="00612202" w:rsidRPr="00E22EFC">
      <w:rPr>
        <w:b/>
        <w:i/>
        <w:sz w:val="16"/>
        <w:szCs w:val="16"/>
      </w:rPr>
      <w:fldChar w:fldCharType="separate"/>
    </w:r>
    <w:r w:rsidR="00E32EDC">
      <w:rPr>
        <w:b/>
        <w:i/>
        <w:noProof/>
        <w:sz w:val="16"/>
        <w:szCs w:val="16"/>
      </w:rPr>
      <w:t>1</w:t>
    </w:r>
    <w:r w:rsidR="00612202" w:rsidRPr="00E22EFC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5ACC" w14:textId="77777777" w:rsidR="005A5D3D" w:rsidRPr="00AF3E4F" w:rsidRDefault="005A5D3D" w:rsidP="00E22EFC">
    <w:pPr>
      <w:pStyle w:val="OFFICEBOX"/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spacing w:before="0" w:line="240" w:lineRule="auto"/>
      <w:ind w:left="0"/>
      <w:rPr>
        <w:rFonts w:ascii="Arial" w:hAnsi="Arial" w:cs="Arial"/>
        <w:b w:val="0"/>
        <w:bCs/>
        <w:sz w:val="2"/>
      </w:rPr>
    </w:pPr>
  </w:p>
  <w:p w14:paraId="1BB85ACD" w14:textId="77777777" w:rsidR="005A5D3D" w:rsidRPr="00E22EFC" w:rsidRDefault="008D272C" w:rsidP="000520B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NOPB23, V</w:t>
    </w:r>
    <w:r w:rsidR="00BE0DC6">
      <w:rPr>
        <w:rFonts w:cs="Arial"/>
        <w:i/>
        <w:sz w:val="16"/>
        <w:szCs w:val="16"/>
      </w:rPr>
      <w:t>1, R7, 03/07</w:t>
    </w:r>
    <w:r w:rsidR="00806F25">
      <w:rPr>
        <w:rFonts w:cs="Arial"/>
        <w:i/>
        <w:sz w:val="16"/>
        <w:szCs w:val="16"/>
      </w:rPr>
      <w:t>/</w:t>
    </w:r>
    <w:r w:rsidR="00BE0DC6">
      <w:rPr>
        <w:rFonts w:cs="Arial"/>
        <w:i/>
        <w:sz w:val="16"/>
        <w:szCs w:val="16"/>
      </w:rPr>
      <w:t>2018</w:t>
    </w:r>
    <w:r w:rsidR="001D2335">
      <w:rPr>
        <w:noProof/>
      </w:rPr>
      <w:drawing>
        <wp:anchor distT="0" distB="0" distL="114300" distR="114300" simplePos="0" relativeHeight="251658241" behindDoc="1" locked="0" layoutInCell="1" allowOverlap="1" wp14:anchorId="1BB85AD4" wp14:editId="1BB85AD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0375"/>
          <wp:effectExtent l="0" t="0" r="0" b="0"/>
          <wp:wrapNone/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D3D" w:rsidRPr="00E22EFC">
      <w:rPr>
        <w:rFonts w:cs="Arial"/>
        <w:i/>
        <w:sz w:val="16"/>
        <w:szCs w:val="16"/>
      </w:rPr>
      <w:tab/>
    </w:r>
    <w:r w:rsidR="005A5D3D" w:rsidRPr="00E22EFC">
      <w:rPr>
        <w:i/>
        <w:sz w:val="16"/>
        <w:szCs w:val="16"/>
      </w:rPr>
      <w:t xml:space="preserve">Page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PAGE </w:instrText>
    </w:r>
    <w:r w:rsidR="005A5D3D" w:rsidRPr="00E22EFC">
      <w:rPr>
        <w:b/>
        <w:i/>
        <w:sz w:val="16"/>
        <w:szCs w:val="16"/>
      </w:rPr>
      <w:fldChar w:fldCharType="separate"/>
    </w:r>
    <w:r w:rsidR="000E30B6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  <w:r w:rsidR="005A5D3D" w:rsidRPr="00E22EFC">
      <w:rPr>
        <w:i/>
        <w:sz w:val="16"/>
        <w:szCs w:val="16"/>
      </w:rPr>
      <w:t xml:space="preserve"> of </w:t>
    </w:r>
    <w:r w:rsidR="005A5D3D" w:rsidRPr="00E22EFC">
      <w:rPr>
        <w:b/>
        <w:i/>
        <w:sz w:val="16"/>
        <w:szCs w:val="16"/>
      </w:rPr>
      <w:fldChar w:fldCharType="begin"/>
    </w:r>
    <w:r w:rsidR="005A5D3D" w:rsidRPr="00E22EFC">
      <w:rPr>
        <w:b/>
        <w:i/>
        <w:sz w:val="16"/>
        <w:szCs w:val="16"/>
      </w:rPr>
      <w:instrText xml:space="preserve"> NUMPAGES  </w:instrText>
    </w:r>
    <w:r w:rsidR="005A5D3D" w:rsidRPr="00E22EFC">
      <w:rPr>
        <w:b/>
        <w:i/>
        <w:sz w:val="16"/>
        <w:szCs w:val="16"/>
      </w:rPr>
      <w:fldChar w:fldCharType="separate"/>
    </w:r>
    <w:r w:rsidR="000E30B6">
      <w:rPr>
        <w:b/>
        <w:i/>
        <w:noProof/>
        <w:sz w:val="16"/>
        <w:szCs w:val="16"/>
      </w:rPr>
      <w:t>1</w:t>
    </w:r>
    <w:r w:rsidR="005A5D3D" w:rsidRPr="00E22EFC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8482" w14:textId="77777777" w:rsidR="00D558DE" w:rsidRDefault="00D558DE">
      <w:r>
        <w:separator/>
      </w:r>
    </w:p>
  </w:footnote>
  <w:footnote w:type="continuationSeparator" w:id="0">
    <w:p w14:paraId="4D39BD6F" w14:textId="77777777" w:rsidR="00D558DE" w:rsidRDefault="00D558DE">
      <w:r>
        <w:continuationSeparator/>
      </w:r>
    </w:p>
  </w:footnote>
  <w:footnote w:type="continuationNotice" w:id="1">
    <w:p w14:paraId="190FE4F4" w14:textId="77777777" w:rsidR="00D558DE" w:rsidRDefault="00D558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0C5C" w14:textId="77777777" w:rsidR="001626B3" w:rsidRDefault="001626B3" w:rsidP="001626B3">
    <w:pPr>
      <w:pStyle w:val="Header"/>
      <w:spacing w:line="240" w:lineRule="auto"/>
    </w:pPr>
    <w:r>
      <w:rPr>
        <w:noProof/>
      </w:rPr>
      <w:drawing>
        <wp:anchor distT="0" distB="0" distL="114300" distR="114300" simplePos="0" relativeHeight="251662338" behindDoc="0" locked="0" layoutInCell="1" allowOverlap="1" wp14:anchorId="2A2F92B8" wp14:editId="7ECB1E02">
          <wp:simplePos x="0" y="0"/>
          <wp:positionH relativeFrom="column">
            <wp:posOffset>-126187</wp:posOffset>
          </wp:positionH>
          <wp:positionV relativeFrom="paragraph">
            <wp:posOffset>99683</wp:posOffset>
          </wp:positionV>
          <wp:extent cx="568460" cy="685266"/>
          <wp:effectExtent l="0" t="0" r="317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68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97"/>
      <w:gridCol w:w="4050"/>
      <w:gridCol w:w="810"/>
      <w:gridCol w:w="215"/>
      <w:gridCol w:w="1585"/>
    </w:tblGrid>
    <w:tr w:rsidR="001626B3" w:rsidRPr="000B5C85" w14:paraId="27A6346A" w14:textId="77777777" w:rsidTr="00A812AD">
      <w:trPr>
        <w:cantSplit/>
        <w:trHeight w:val="525"/>
      </w:trPr>
      <w:tc>
        <w:tcPr>
          <w:tcW w:w="3397" w:type="dxa"/>
          <w:tcBorders>
            <w:right w:val="nil"/>
          </w:tcBorders>
          <w:vAlign w:val="center"/>
        </w:tcPr>
        <w:p w14:paraId="14B6F60C" w14:textId="77777777" w:rsidR="001626B3" w:rsidRPr="003B73EE" w:rsidRDefault="001626B3" w:rsidP="001626B3">
          <w:pPr>
            <w:spacing w:line="240" w:lineRule="auto"/>
            <w:ind w:right="-43"/>
            <w:rPr>
              <w:rFonts w:cs="Arial"/>
              <w:b/>
              <w:bCs/>
            </w:rPr>
          </w:pPr>
          <w:r w:rsidRPr="000D0C0F">
            <w:rPr>
              <w:rFonts w:cs="Arial"/>
              <w:b/>
              <w:bCs/>
              <w:sz w:val="16"/>
            </w:rPr>
            <w:t>3 CCR § 10104, 10201, 17 CCR §22140, 22040 &amp; NOP §205.2</w:t>
          </w:r>
        </w:p>
      </w:tc>
      <w:tc>
        <w:tcPr>
          <w:tcW w:w="4050" w:type="dxa"/>
          <w:tcBorders>
            <w:left w:val="nil"/>
          </w:tcBorders>
          <w:vAlign w:val="center"/>
        </w:tcPr>
        <w:p w14:paraId="4A09EEEB" w14:textId="77777777" w:rsidR="001626B3" w:rsidRPr="00E5144A" w:rsidRDefault="001626B3" w:rsidP="001626B3">
          <w:pPr>
            <w:spacing w:line="240" w:lineRule="auto"/>
            <w:ind w:right="-43"/>
            <w:rPr>
              <w:rFonts w:cs="Arial"/>
              <w:b/>
              <w:bCs/>
              <w:sz w:val="22"/>
            </w:rPr>
          </w:pPr>
          <w:r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  <w:t>RECORD KEEPING FOR HANDLERS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7A1F8EED" w14:textId="77777777" w:rsidR="001626B3" w:rsidRPr="000B5C85" w:rsidRDefault="001626B3" w:rsidP="001626B3">
          <w:pPr>
            <w:spacing w:line="240" w:lineRule="auto"/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27BB06F8" w14:textId="77777777" w:rsidR="001626B3" w:rsidRPr="000B5C85" w:rsidRDefault="001626B3" w:rsidP="001626B3">
          <w:pPr>
            <w:spacing w:line="240" w:lineRule="auto"/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4D072F16" w14:textId="77777777" w:rsidR="001626B3" w:rsidRPr="001626B3" w:rsidRDefault="001626B3" w:rsidP="001626B3">
          <w:pPr>
            <w:pStyle w:val="Heading4"/>
            <w:spacing w:before="0" w:after="0" w:line="240" w:lineRule="auto"/>
            <w:ind w:left="-115" w:right="-43"/>
            <w:rPr>
              <w:sz w:val="32"/>
              <w:szCs w:val="32"/>
            </w:rPr>
          </w:pPr>
          <w:r w:rsidRPr="001626B3">
            <w:rPr>
              <w:sz w:val="32"/>
              <w:szCs w:val="32"/>
            </w:rPr>
            <w:t>OCal H5.0</w:t>
          </w:r>
        </w:p>
      </w:tc>
    </w:tr>
    <w:tr w:rsidR="001626B3" w:rsidRPr="000B5C85" w14:paraId="09CB43CD" w14:textId="77777777" w:rsidTr="00A812AD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2E357CAF" w14:textId="77777777" w:rsidR="001626B3" w:rsidRPr="000B5C85" w:rsidRDefault="001626B3" w:rsidP="001626B3">
          <w:pPr>
            <w:spacing w:line="240" w:lineRule="auto"/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54FD0590" w14:textId="77777777" w:rsidR="001626B3" w:rsidRPr="000B5C85" w:rsidRDefault="001626B3" w:rsidP="001626B3">
          <w:pPr>
            <w:spacing w:line="240" w:lineRule="auto"/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E32E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E32EDC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BB85ABE" w14:textId="77777777" w:rsidR="00612202" w:rsidRPr="001626B3" w:rsidRDefault="00612202" w:rsidP="001626B3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5AC1" w14:textId="77777777" w:rsidR="005A5D3D" w:rsidRDefault="001D2335" w:rsidP="008065E4">
    <w:pPr>
      <w:ind w:right="-36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BB85AD2" wp14:editId="1BB85AD3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870"/>
      <w:gridCol w:w="4171"/>
      <w:gridCol w:w="1122"/>
      <w:gridCol w:w="1007"/>
    </w:tblGrid>
    <w:tr w:rsidR="005A5D3D" w:rsidRPr="000B5C85" w14:paraId="1BB85AC7" w14:textId="77777777" w:rsidTr="008065E4">
      <w:trPr>
        <w:cantSplit/>
        <w:trHeight w:val="525"/>
      </w:trPr>
      <w:tc>
        <w:tcPr>
          <w:tcW w:w="3870" w:type="dxa"/>
          <w:tcBorders>
            <w:right w:val="nil"/>
          </w:tcBorders>
          <w:vAlign w:val="center"/>
        </w:tcPr>
        <w:p w14:paraId="1BB85AC2" w14:textId="77777777" w:rsidR="005A5D3D" w:rsidRPr="003B73EE" w:rsidRDefault="005A5D3D" w:rsidP="003915E1">
          <w:pPr>
            <w:spacing w:line="240" w:lineRule="auto"/>
            <w:ind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§205.2, 205.103</w:t>
          </w:r>
          <w:r w:rsidRPr="00F124DD">
            <w:rPr>
              <w:rFonts w:cs="Arial"/>
              <w:b/>
              <w:sz w:val="16"/>
              <w:szCs w:val="16"/>
            </w:rPr>
            <w:t>, 205.</w:t>
          </w:r>
          <w:r>
            <w:rPr>
              <w:rFonts w:cs="Arial"/>
              <w:b/>
              <w:sz w:val="16"/>
              <w:szCs w:val="16"/>
            </w:rPr>
            <w:t>201</w:t>
          </w:r>
        </w:p>
      </w:tc>
      <w:tc>
        <w:tcPr>
          <w:tcW w:w="4171" w:type="dxa"/>
          <w:tcBorders>
            <w:left w:val="nil"/>
          </w:tcBorders>
          <w:vAlign w:val="center"/>
        </w:tcPr>
        <w:p w14:paraId="1BB85AC3" w14:textId="77777777" w:rsidR="005A5D3D" w:rsidRPr="003B73EE" w:rsidRDefault="005A5D3D" w:rsidP="003F0420">
          <w:pPr>
            <w:ind w:left="48"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RECORD KEEPING</w:t>
          </w:r>
          <w:r w:rsidRPr="00240C15">
            <w:rPr>
              <w:rFonts w:cs="Arial"/>
              <w:b/>
              <w:sz w:val="22"/>
              <w:szCs w:val="22"/>
            </w:rPr>
            <w:t xml:space="preserve"> FOR HANDLERS</w:t>
          </w:r>
        </w:p>
      </w:tc>
      <w:tc>
        <w:tcPr>
          <w:tcW w:w="1122" w:type="dxa"/>
          <w:shd w:val="clear" w:color="auto" w:fill="000000"/>
          <w:vAlign w:val="center"/>
        </w:tcPr>
        <w:p w14:paraId="1BB85AC4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1BB85AC5" w14:textId="77777777" w:rsidR="005A5D3D" w:rsidRPr="000B5C85" w:rsidRDefault="005A5D3D" w:rsidP="003F0420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007" w:type="dxa"/>
          <w:shd w:val="clear" w:color="auto" w:fill="000000"/>
          <w:vAlign w:val="center"/>
        </w:tcPr>
        <w:p w14:paraId="1BB85AC6" w14:textId="77777777" w:rsidR="005A5D3D" w:rsidRPr="003915E1" w:rsidRDefault="005A5D3D" w:rsidP="003F0420">
          <w:pPr>
            <w:pStyle w:val="Heading4"/>
            <w:ind w:right="-1112"/>
            <w:rPr>
              <w:sz w:val="32"/>
              <w:szCs w:val="32"/>
            </w:rPr>
          </w:pPr>
          <w:r w:rsidRPr="003915E1">
            <w:rPr>
              <w:sz w:val="32"/>
              <w:szCs w:val="32"/>
            </w:rPr>
            <w:t>H5.0</w:t>
          </w:r>
        </w:p>
      </w:tc>
    </w:tr>
    <w:tr w:rsidR="005A5D3D" w:rsidRPr="000B5C85" w14:paraId="1BB85ACA" w14:textId="77777777" w:rsidTr="008065E4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BB85AC8" w14:textId="6EE3F446" w:rsidR="005A5D3D" w:rsidRPr="00DD6ABD" w:rsidRDefault="00654BA5" w:rsidP="003F0420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129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BB85AC9" w14:textId="77777777" w:rsidR="005A5D3D" w:rsidRPr="000B5C85" w:rsidRDefault="005A5D3D" w:rsidP="003F0420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E30B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E30B6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BB85ACB" w14:textId="77777777" w:rsidR="005A5D3D" w:rsidRPr="005249C0" w:rsidRDefault="005A5D3D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59A698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74D0A"/>
    <w:multiLevelType w:val="hybridMultilevel"/>
    <w:tmpl w:val="7A941ECE"/>
    <w:lvl w:ilvl="0" w:tplc="DACA38CE">
      <w:start w:val="1"/>
      <w:numFmt w:val="decimal"/>
      <w:lvlText w:val="%1)"/>
      <w:lvlJc w:val="left"/>
      <w:pPr>
        <w:ind w:left="753" w:hanging="360"/>
      </w:pPr>
    </w:lvl>
    <w:lvl w:ilvl="1" w:tplc="FFFFFFFF" w:tentative="1">
      <w:start w:val="1"/>
      <w:numFmt w:val="lowerLetter"/>
      <w:lvlText w:val="%2."/>
      <w:lvlJc w:val="left"/>
      <w:pPr>
        <w:ind w:left="1473" w:hanging="360"/>
      </w:pPr>
    </w:lvl>
    <w:lvl w:ilvl="2" w:tplc="FFFFFFFF" w:tentative="1">
      <w:start w:val="1"/>
      <w:numFmt w:val="lowerRoman"/>
      <w:lvlText w:val="%3."/>
      <w:lvlJc w:val="right"/>
      <w:pPr>
        <w:ind w:left="2193" w:hanging="180"/>
      </w:pPr>
    </w:lvl>
    <w:lvl w:ilvl="3" w:tplc="FFFFFFFF" w:tentative="1">
      <w:start w:val="1"/>
      <w:numFmt w:val="decimal"/>
      <w:lvlText w:val="%4."/>
      <w:lvlJc w:val="left"/>
      <w:pPr>
        <w:ind w:left="2913" w:hanging="360"/>
      </w:pPr>
    </w:lvl>
    <w:lvl w:ilvl="4" w:tplc="FFFFFFFF" w:tentative="1">
      <w:start w:val="1"/>
      <w:numFmt w:val="lowerLetter"/>
      <w:lvlText w:val="%5."/>
      <w:lvlJc w:val="left"/>
      <w:pPr>
        <w:ind w:left="3633" w:hanging="360"/>
      </w:pPr>
    </w:lvl>
    <w:lvl w:ilvl="5" w:tplc="FFFFFFFF" w:tentative="1">
      <w:start w:val="1"/>
      <w:numFmt w:val="lowerRoman"/>
      <w:lvlText w:val="%6."/>
      <w:lvlJc w:val="right"/>
      <w:pPr>
        <w:ind w:left="4353" w:hanging="180"/>
      </w:pPr>
    </w:lvl>
    <w:lvl w:ilvl="6" w:tplc="FFFFFFFF" w:tentative="1">
      <w:start w:val="1"/>
      <w:numFmt w:val="decimal"/>
      <w:lvlText w:val="%7."/>
      <w:lvlJc w:val="left"/>
      <w:pPr>
        <w:ind w:left="5073" w:hanging="360"/>
      </w:pPr>
    </w:lvl>
    <w:lvl w:ilvl="7" w:tplc="FFFFFFFF" w:tentative="1">
      <w:start w:val="1"/>
      <w:numFmt w:val="lowerLetter"/>
      <w:lvlText w:val="%8."/>
      <w:lvlJc w:val="left"/>
      <w:pPr>
        <w:ind w:left="5793" w:hanging="360"/>
      </w:pPr>
    </w:lvl>
    <w:lvl w:ilvl="8" w:tplc="FFFFFFFF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8641B00"/>
    <w:multiLevelType w:val="hybridMultilevel"/>
    <w:tmpl w:val="F9E8ECC2"/>
    <w:lvl w:ilvl="0" w:tplc="AD589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33BD2"/>
    <w:multiLevelType w:val="hybridMultilevel"/>
    <w:tmpl w:val="5FB8A9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32FB2"/>
    <w:multiLevelType w:val="hybridMultilevel"/>
    <w:tmpl w:val="D96A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2271E"/>
    <w:multiLevelType w:val="multilevel"/>
    <w:tmpl w:val="B86699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59D2540"/>
    <w:multiLevelType w:val="hybridMultilevel"/>
    <w:tmpl w:val="7D5E0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C649A3"/>
    <w:multiLevelType w:val="hybridMultilevel"/>
    <w:tmpl w:val="2C3C4C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45231"/>
    <w:multiLevelType w:val="hybridMultilevel"/>
    <w:tmpl w:val="C6DEDFB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878E9"/>
    <w:multiLevelType w:val="hybridMultilevel"/>
    <w:tmpl w:val="C1D6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76A1"/>
    <w:multiLevelType w:val="hybridMultilevel"/>
    <w:tmpl w:val="87E86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A738F"/>
    <w:multiLevelType w:val="hybridMultilevel"/>
    <w:tmpl w:val="C60A1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5026E"/>
    <w:multiLevelType w:val="hybridMultilevel"/>
    <w:tmpl w:val="E4F2D4A0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88A8285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2" w:tplc="AD5894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201F7"/>
    <w:multiLevelType w:val="multilevel"/>
    <w:tmpl w:val="FA1A53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pStyle w:val="BodyText"/>
      <w:isLgl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3CB03EB"/>
    <w:multiLevelType w:val="hybridMultilevel"/>
    <w:tmpl w:val="20A00F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5221FC"/>
    <w:multiLevelType w:val="multilevel"/>
    <w:tmpl w:val="B84A73AE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3A7E94"/>
    <w:multiLevelType w:val="hybridMultilevel"/>
    <w:tmpl w:val="37AAF6FA"/>
    <w:lvl w:ilvl="0" w:tplc="2D6ABB9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7E58474A"/>
    <w:multiLevelType w:val="hybridMultilevel"/>
    <w:tmpl w:val="356CBB1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154267">
    <w:abstractNumId w:val="9"/>
  </w:num>
  <w:num w:numId="2" w16cid:durableId="1268732923">
    <w:abstractNumId w:val="7"/>
  </w:num>
  <w:num w:numId="3" w16cid:durableId="488249659">
    <w:abstractNumId w:val="6"/>
  </w:num>
  <w:num w:numId="4" w16cid:durableId="1746104616">
    <w:abstractNumId w:val="5"/>
  </w:num>
  <w:num w:numId="5" w16cid:durableId="1948346596">
    <w:abstractNumId w:val="4"/>
  </w:num>
  <w:num w:numId="6" w16cid:durableId="1275789362">
    <w:abstractNumId w:val="8"/>
  </w:num>
  <w:num w:numId="7" w16cid:durableId="1212158099">
    <w:abstractNumId w:val="3"/>
  </w:num>
  <w:num w:numId="8" w16cid:durableId="1845971042">
    <w:abstractNumId w:val="2"/>
  </w:num>
  <w:num w:numId="9" w16cid:durableId="1891304249">
    <w:abstractNumId w:val="1"/>
  </w:num>
  <w:num w:numId="10" w16cid:durableId="116948630">
    <w:abstractNumId w:val="0"/>
  </w:num>
  <w:num w:numId="11" w16cid:durableId="1274945412">
    <w:abstractNumId w:val="10"/>
  </w:num>
  <w:num w:numId="12" w16cid:durableId="1658604232">
    <w:abstractNumId w:val="12"/>
  </w:num>
  <w:num w:numId="13" w16cid:durableId="2037149452">
    <w:abstractNumId w:val="24"/>
  </w:num>
  <w:num w:numId="14" w16cid:durableId="6962032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6216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3242407">
    <w:abstractNumId w:val="23"/>
  </w:num>
  <w:num w:numId="17" w16cid:durableId="13708335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4154685">
    <w:abstractNumId w:val="26"/>
  </w:num>
  <w:num w:numId="19" w16cid:durableId="1702126703">
    <w:abstractNumId w:val="16"/>
  </w:num>
  <w:num w:numId="20" w16cid:durableId="639454621">
    <w:abstractNumId w:val="11"/>
  </w:num>
  <w:num w:numId="21" w16cid:durableId="1350067247">
    <w:abstractNumId w:val="28"/>
  </w:num>
  <w:num w:numId="22" w16cid:durableId="1252156535">
    <w:abstractNumId w:val="25"/>
  </w:num>
  <w:num w:numId="23" w16cid:durableId="242885637">
    <w:abstractNumId w:val="17"/>
  </w:num>
  <w:num w:numId="24" w16cid:durableId="787554898">
    <w:abstractNumId w:val="15"/>
  </w:num>
  <w:num w:numId="25" w16cid:durableId="632520691">
    <w:abstractNumId w:val="22"/>
  </w:num>
  <w:num w:numId="26" w16cid:durableId="1281259786">
    <w:abstractNumId w:val="19"/>
  </w:num>
  <w:num w:numId="27" w16cid:durableId="1899783504">
    <w:abstractNumId w:val="27"/>
  </w:num>
  <w:num w:numId="28" w16cid:durableId="1408845339">
    <w:abstractNumId w:val="21"/>
  </w:num>
  <w:num w:numId="29" w16cid:durableId="2097480623">
    <w:abstractNumId w:val="13"/>
  </w:num>
  <w:num w:numId="30" w16cid:durableId="1189641996">
    <w:abstractNumId w:val="20"/>
  </w:num>
  <w:num w:numId="31" w16cid:durableId="1521621591">
    <w:abstractNumId w:val="18"/>
  </w:num>
  <w:num w:numId="32" w16cid:durableId="115009314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jRt76Z47nx05FKn0DIlivqgjdv2kfibl41QV286T8wGPED1rc9k4i6NikdKumWYgEeNa6YjRvvoSyQ3DTbMw==" w:salt="RHog8nT+oaNGGRvDokzJ3Q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6E"/>
    <w:rsid w:val="000056C1"/>
    <w:rsid w:val="000101E1"/>
    <w:rsid w:val="000112F4"/>
    <w:rsid w:val="00027FAE"/>
    <w:rsid w:val="00043C6F"/>
    <w:rsid w:val="00046BD7"/>
    <w:rsid w:val="00050D96"/>
    <w:rsid w:val="000520B1"/>
    <w:rsid w:val="0007778A"/>
    <w:rsid w:val="00081AAF"/>
    <w:rsid w:val="0008409D"/>
    <w:rsid w:val="00086A0D"/>
    <w:rsid w:val="000A2B96"/>
    <w:rsid w:val="000A53FC"/>
    <w:rsid w:val="000E30B6"/>
    <w:rsid w:val="000E439E"/>
    <w:rsid w:val="000E5BCD"/>
    <w:rsid w:val="000E767D"/>
    <w:rsid w:val="000F2406"/>
    <w:rsid w:val="000F2D4A"/>
    <w:rsid w:val="000F7786"/>
    <w:rsid w:val="001024D9"/>
    <w:rsid w:val="00103554"/>
    <w:rsid w:val="00121CA0"/>
    <w:rsid w:val="00122A60"/>
    <w:rsid w:val="0012475C"/>
    <w:rsid w:val="00136450"/>
    <w:rsid w:val="001372E4"/>
    <w:rsid w:val="001455BC"/>
    <w:rsid w:val="001546A8"/>
    <w:rsid w:val="001601E7"/>
    <w:rsid w:val="00161613"/>
    <w:rsid w:val="001626B3"/>
    <w:rsid w:val="00172B20"/>
    <w:rsid w:val="00174557"/>
    <w:rsid w:val="00176A55"/>
    <w:rsid w:val="00180F96"/>
    <w:rsid w:val="00187349"/>
    <w:rsid w:val="00192C13"/>
    <w:rsid w:val="0019589B"/>
    <w:rsid w:val="001A3453"/>
    <w:rsid w:val="001A7D23"/>
    <w:rsid w:val="001B28EE"/>
    <w:rsid w:val="001B6CE0"/>
    <w:rsid w:val="001C17C4"/>
    <w:rsid w:val="001C5670"/>
    <w:rsid w:val="001C5CB9"/>
    <w:rsid w:val="001C7099"/>
    <w:rsid w:val="001D0C7E"/>
    <w:rsid w:val="001D1597"/>
    <w:rsid w:val="001D2335"/>
    <w:rsid w:val="001D267B"/>
    <w:rsid w:val="001D43A8"/>
    <w:rsid w:val="001D58E5"/>
    <w:rsid w:val="001E161D"/>
    <w:rsid w:val="001F0360"/>
    <w:rsid w:val="001F0E32"/>
    <w:rsid w:val="001F0ED3"/>
    <w:rsid w:val="001F196B"/>
    <w:rsid w:val="00205E7C"/>
    <w:rsid w:val="00206196"/>
    <w:rsid w:val="002149FA"/>
    <w:rsid w:val="002155D0"/>
    <w:rsid w:val="00230812"/>
    <w:rsid w:val="00232231"/>
    <w:rsid w:val="00236D7C"/>
    <w:rsid w:val="00240C15"/>
    <w:rsid w:val="00241E6B"/>
    <w:rsid w:val="0024308A"/>
    <w:rsid w:val="0024479A"/>
    <w:rsid w:val="00245BB8"/>
    <w:rsid w:val="0025341E"/>
    <w:rsid w:val="0026106A"/>
    <w:rsid w:val="00261FC7"/>
    <w:rsid w:val="00272C67"/>
    <w:rsid w:val="00274889"/>
    <w:rsid w:val="00281178"/>
    <w:rsid w:val="00281248"/>
    <w:rsid w:val="002836A8"/>
    <w:rsid w:val="00283F04"/>
    <w:rsid w:val="002923A0"/>
    <w:rsid w:val="002951EB"/>
    <w:rsid w:val="00295379"/>
    <w:rsid w:val="00297D9E"/>
    <w:rsid w:val="002A0D39"/>
    <w:rsid w:val="002A5124"/>
    <w:rsid w:val="002A7802"/>
    <w:rsid w:val="002B0817"/>
    <w:rsid w:val="002B30A8"/>
    <w:rsid w:val="002B7943"/>
    <w:rsid w:val="002C5330"/>
    <w:rsid w:val="002C69C7"/>
    <w:rsid w:val="002D55E8"/>
    <w:rsid w:val="002E20AD"/>
    <w:rsid w:val="002E2794"/>
    <w:rsid w:val="002E2FBC"/>
    <w:rsid w:val="002E4496"/>
    <w:rsid w:val="002E4C17"/>
    <w:rsid w:val="002E66FD"/>
    <w:rsid w:val="002F029D"/>
    <w:rsid w:val="002F47E7"/>
    <w:rsid w:val="002F6477"/>
    <w:rsid w:val="00310FC8"/>
    <w:rsid w:val="00315AA2"/>
    <w:rsid w:val="00316011"/>
    <w:rsid w:val="0031671D"/>
    <w:rsid w:val="003314CB"/>
    <w:rsid w:val="0033152F"/>
    <w:rsid w:val="00333F12"/>
    <w:rsid w:val="00336F71"/>
    <w:rsid w:val="00337E7C"/>
    <w:rsid w:val="00345149"/>
    <w:rsid w:val="0035422F"/>
    <w:rsid w:val="003555C8"/>
    <w:rsid w:val="00362E54"/>
    <w:rsid w:val="0036331F"/>
    <w:rsid w:val="003639B0"/>
    <w:rsid w:val="00363C3B"/>
    <w:rsid w:val="00382A5A"/>
    <w:rsid w:val="00390BA5"/>
    <w:rsid w:val="003915E1"/>
    <w:rsid w:val="003A6201"/>
    <w:rsid w:val="003B364D"/>
    <w:rsid w:val="003B3FF4"/>
    <w:rsid w:val="003E7177"/>
    <w:rsid w:val="003F0420"/>
    <w:rsid w:val="003F2404"/>
    <w:rsid w:val="003F78EC"/>
    <w:rsid w:val="0040033C"/>
    <w:rsid w:val="00400447"/>
    <w:rsid w:val="00403CA4"/>
    <w:rsid w:val="0041151C"/>
    <w:rsid w:val="00414E25"/>
    <w:rsid w:val="0041585E"/>
    <w:rsid w:val="00424753"/>
    <w:rsid w:val="0043026C"/>
    <w:rsid w:val="00434CE8"/>
    <w:rsid w:val="00435FFB"/>
    <w:rsid w:val="00441214"/>
    <w:rsid w:val="004470F0"/>
    <w:rsid w:val="00453A17"/>
    <w:rsid w:val="004547E2"/>
    <w:rsid w:val="00454F0B"/>
    <w:rsid w:val="00455374"/>
    <w:rsid w:val="004615CF"/>
    <w:rsid w:val="00466929"/>
    <w:rsid w:val="004722FE"/>
    <w:rsid w:val="0047388C"/>
    <w:rsid w:val="004822CE"/>
    <w:rsid w:val="004953A5"/>
    <w:rsid w:val="0049681F"/>
    <w:rsid w:val="00496BE4"/>
    <w:rsid w:val="00497588"/>
    <w:rsid w:val="004A7888"/>
    <w:rsid w:val="004C0893"/>
    <w:rsid w:val="004D013B"/>
    <w:rsid w:val="004D3281"/>
    <w:rsid w:val="004D7744"/>
    <w:rsid w:val="004F036B"/>
    <w:rsid w:val="004F28D3"/>
    <w:rsid w:val="005015F9"/>
    <w:rsid w:val="00502608"/>
    <w:rsid w:val="005248AF"/>
    <w:rsid w:val="005249C0"/>
    <w:rsid w:val="0053582D"/>
    <w:rsid w:val="005428B8"/>
    <w:rsid w:val="00543100"/>
    <w:rsid w:val="00573B90"/>
    <w:rsid w:val="00597EA6"/>
    <w:rsid w:val="005A16D9"/>
    <w:rsid w:val="005A5256"/>
    <w:rsid w:val="005A5D3D"/>
    <w:rsid w:val="005A68A9"/>
    <w:rsid w:val="005B05FF"/>
    <w:rsid w:val="005B19D5"/>
    <w:rsid w:val="005B68B8"/>
    <w:rsid w:val="005C4C13"/>
    <w:rsid w:val="005D51F4"/>
    <w:rsid w:val="005F581A"/>
    <w:rsid w:val="006073DB"/>
    <w:rsid w:val="006119BD"/>
    <w:rsid w:val="00612202"/>
    <w:rsid w:val="00614561"/>
    <w:rsid w:val="00622B92"/>
    <w:rsid w:val="00634C7D"/>
    <w:rsid w:val="006451A1"/>
    <w:rsid w:val="00647220"/>
    <w:rsid w:val="006522E4"/>
    <w:rsid w:val="00654BA5"/>
    <w:rsid w:val="00656699"/>
    <w:rsid w:val="00662A99"/>
    <w:rsid w:val="006748D7"/>
    <w:rsid w:val="00675F24"/>
    <w:rsid w:val="00676DAD"/>
    <w:rsid w:val="00685B7B"/>
    <w:rsid w:val="00695863"/>
    <w:rsid w:val="00696653"/>
    <w:rsid w:val="006A1970"/>
    <w:rsid w:val="006A3327"/>
    <w:rsid w:val="006A36BC"/>
    <w:rsid w:val="006A39B5"/>
    <w:rsid w:val="006B0182"/>
    <w:rsid w:val="006C0663"/>
    <w:rsid w:val="006C6270"/>
    <w:rsid w:val="006D18EC"/>
    <w:rsid w:val="006D7BB7"/>
    <w:rsid w:val="006E0000"/>
    <w:rsid w:val="006E4401"/>
    <w:rsid w:val="006E748F"/>
    <w:rsid w:val="006F1C72"/>
    <w:rsid w:val="006F6345"/>
    <w:rsid w:val="00716EFD"/>
    <w:rsid w:val="007208BE"/>
    <w:rsid w:val="00725C96"/>
    <w:rsid w:val="00731B51"/>
    <w:rsid w:val="007460C4"/>
    <w:rsid w:val="007526A5"/>
    <w:rsid w:val="00761D9B"/>
    <w:rsid w:val="00765460"/>
    <w:rsid w:val="00767837"/>
    <w:rsid w:val="00770E83"/>
    <w:rsid w:val="00781693"/>
    <w:rsid w:val="0078556A"/>
    <w:rsid w:val="00786A88"/>
    <w:rsid w:val="0079203E"/>
    <w:rsid w:val="00794B8A"/>
    <w:rsid w:val="00796844"/>
    <w:rsid w:val="00797045"/>
    <w:rsid w:val="007A126B"/>
    <w:rsid w:val="007A1C60"/>
    <w:rsid w:val="007C306F"/>
    <w:rsid w:val="007C49F2"/>
    <w:rsid w:val="007C7166"/>
    <w:rsid w:val="007D4D32"/>
    <w:rsid w:val="007E3728"/>
    <w:rsid w:val="007E66D7"/>
    <w:rsid w:val="007F063B"/>
    <w:rsid w:val="007F39E5"/>
    <w:rsid w:val="008065E4"/>
    <w:rsid w:val="008069AB"/>
    <w:rsid w:val="00806F25"/>
    <w:rsid w:val="0080757A"/>
    <w:rsid w:val="0082316D"/>
    <w:rsid w:val="008364A5"/>
    <w:rsid w:val="00837418"/>
    <w:rsid w:val="00845830"/>
    <w:rsid w:val="008530DB"/>
    <w:rsid w:val="00853852"/>
    <w:rsid w:val="0086110F"/>
    <w:rsid w:val="00864DD7"/>
    <w:rsid w:val="008702BE"/>
    <w:rsid w:val="008716AF"/>
    <w:rsid w:val="00871BA8"/>
    <w:rsid w:val="00873D49"/>
    <w:rsid w:val="00883B0B"/>
    <w:rsid w:val="008862D5"/>
    <w:rsid w:val="008B06AD"/>
    <w:rsid w:val="008B66AD"/>
    <w:rsid w:val="008C4D6F"/>
    <w:rsid w:val="008C754C"/>
    <w:rsid w:val="008D2097"/>
    <w:rsid w:val="008D272C"/>
    <w:rsid w:val="008D3AF7"/>
    <w:rsid w:val="008F2388"/>
    <w:rsid w:val="00910ACD"/>
    <w:rsid w:val="009122C0"/>
    <w:rsid w:val="0091486A"/>
    <w:rsid w:val="00924B8C"/>
    <w:rsid w:val="009276A2"/>
    <w:rsid w:val="009315D7"/>
    <w:rsid w:val="009340F6"/>
    <w:rsid w:val="009343AA"/>
    <w:rsid w:val="00943C43"/>
    <w:rsid w:val="0095091E"/>
    <w:rsid w:val="00966C5E"/>
    <w:rsid w:val="00971098"/>
    <w:rsid w:val="009716DE"/>
    <w:rsid w:val="009754FA"/>
    <w:rsid w:val="00991E4B"/>
    <w:rsid w:val="009961D3"/>
    <w:rsid w:val="0099744C"/>
    <w:rsid w:val="009A2854"/>
    <w:rsid w:val="009A4B72"/>
    <w:rsid w:val="009B1D3A"/>
    <w:rsid w:val="009C3769"/>
    <w:rsid w:val="009E0023"/>
    <w:rsid w:val="00A0030C"/>
    <w:rsid w:val="00A030C5"/>
    <w:rsid w:val="00A155A9"/>
    <w:rsid w:val="00A22736"/>
    <w:rsid w:val="00A240C7"/>
    <w:rsid w:val="00A304E7"/>
    <w:rsid w:val="00A32090"/>
    <w:rsid w:val="00A32F69"/>
    <w:rsid w:val="00A35CD5"/>
    <w:rsid w:val="00A42044"/>
    <w:rsid w:val="00A4413A"/>
    <w:rsid w:val="00A4528A"/>
    <w:rsid w:val="00A45CAF"/>
    <w:rsid w:val="00A51953"/>
    <w:rsid w:val="00A53723"/>
    <w:rsid w:val="00A60462"/>
    <w:rsid w:val="00A638CD"/>
    <w:rsid w:val="00A64FE0"/>
    <w:rsid w:val="00A7001E"/>
    <w:rsid w:val="00A702DB"/>
    <w:rsid w:val="00A72473"/>
    <w:rsid w:val="00A81550"/>
    <w:rsid w:val="00A85900"/>
    <w:rsid w:val="00A861FC"/>
    <w:rsid w:val="00A91281"/>
    <w:rsid w:val="00A961C2"/>
    <w:rsid w:val="00A978E1"/>
    <w:rsid w:val="00AA7677"/>
    <w:rsid w:val="00AA7903"/>
    <w:rsid w:val="00AB6E33"/>
    <w:rsid w:val="00AB7E8C"/>
    <w:rsid w:val="00AD4F84"/>
    <w:rsid w:val="00AD5648"/>
    <w:rsid w:val="00AD59BC"/>
    <w:rsid w:val="00AE17AC"/>
    <w:rsid w:val="00AF3220"/>
    <w:rsid w:val="00AF3E4F"/>
    <w:rsid w:val="00B00A8C"/>
    <w:rsid w:val="00B015C3"/>
    <w:rsid w:val="00B040EA"/>
    <w:rsid w:val="00B0636F"/>
    <w:rsid w:val="00B06EE8"/>
    <w:rsid w:val="00B11C26"/>
    <w:rsid w:val="00B12D42"/>
    <w:rsid w:val="00B252CE"/>
    <w:rsid w:val="00B26618"/>
    <w:rsid w:val="00B37EA3"/>
    <w:rsid w:val="00B43583"/>
    <w:rsid w:val="00B51454"/>
    <w:rsid w:val="00B519C7"/>
    <w:rsid w:val="00B67066"/>
    <w:rsid w:val="00B71452"/>
    <w:rsid w:val="00B71994"/>
    <w:rsid w:val="00B76653"/>
    <w:rsid w:val="00B768AA"/>
    <w:rsid w:val="00B80D92"/>
    <w:rsid w:val="00B85109"/>
    <w:rsid w:val="00B8584A"/>
    <w:rsid w:val="00B907FF"/>
    <w:rsid w:val="00B90F6E"/>
    <w:rsid w:val="00B91FC6"/>
    <w:rsid w:val="00B930F3"/>
    <w:rsid w:val="00BB5A9C"/>
    <w:rsid w:val="00BB7085"/>
    <w:rsid w:val="00BC096E"/>
    <w:rsid w:val="00BD4809"/>
    <w:rsid w:val="00BD6544"/>
    <w:rsid w:val="00BE0DC6"/>
    <w:rsid w:val="00BE2978"/>
    <w:rsid w:val="00BE578E"/>
    <w:rsid w:val="00BF140B"/>
    <w:rsid w:val="00C04E2A"/>
    <w:rsid w:val="00C208CC"/>
    <w:rsid w:val="00C32B38"/>
    <w:rsid w:val="00C3526D"/>
    <w:rsid w:val="00C40E0F"/>
    <w:rsid w:val="00C411FA"/>
    <w:rsid w:val="00C52AD9"/>
    <w:rsid w:val="00C54BE7"/>
    <w:rsid w:val="00C61113"/>
    <w:rsid w:val="00C62ADC"/>
    <w:rsid w:val="00C64871"/>
    <w:rsid w:val="00C7047A"/>
    <w:rsid w:val="00C72747"/>
    <w:rsid w:val="00C850D7"/>
    <w:rsid w:val="00CA1C37"/>
    <w:rsid w:val="00CA4FA8"/>
    <w:rsid w:val="00CA654B"/>
    <w:rsid w:val="00CB5788"/>
    <w:rsid w:val="00CD2D72"/>
    <w:rsid w:val="00CD30E3"/>
    <w:rsid w:val="00CF00A8"/>
    <w:rsid w:val="00CF05FA"/>
    <w:rsid w:val="00D01320"/>
    <w:rsid w:val="00D05357"/>
    <w:rsid w:val="00D063D7"/>
    <w:rsid w:val="00D116F3"/>
    <w:rsid w:val="00D13E93"/>
    <w:rsid w:val="00D16474"/>
    <w:rsid w:val="00D23D08"/>
    <w:rsid w:val="00D305C7"/>
    <w:rsid w:val="00D32D9F"/>
    <w:rsid w:val="00D36320"/>
    <w:rsid w:val="00D3735F"/>
    <w:rsid w:val="00D40C44"/>
    <w:rsid w:val="00D42270"/>
    <w:rsid w:val="00D43A11"/>
    <w:rsid w:val="00D44545"/>
    <w:rsid w:val="00D4505D"/>
    <w:rsid w:val="00D54AA4"/>
    <w:rsid w:val="00D558DE"/>
    <w:rsid w:val="00D55CE5"/>
    <w:rsid w:val="00D565CA"/>
    <w:rsid w:val="00D616DE"/>
    <w:rsid w:val="00D67809"/>
    <w:rsid w:val="00D75F93"/>
    <w:rsid w:val="00D9132A"/>
    <w:rsid w:val="00D944DA"/>
    <w:rsid w:val="00DA0FBD"/>
    <w:rsid w:val="00DA474E"/>
    <w:rsid w:val="00DA7394"/>
    <w:rsid w:val="00DC043A"/>
    <w:rsid w:val="00DC0766"/>
    <w:rsid w:val="00DC1066"/>
    <w:rsid w:val="00DC2501"/>
    <w:rsid w:val="00DD55ED"/>
    <w:rsid w:val="00DE642E"/>
    <w:rsid w:val="00DF2A95"/>
    <w:rsid w:val="00DF44ED"/>
    <w:rsid w:val="00DF5F8D"/>
    <w:rsid w:val="00DF7A6A"/>
    <w:rsid w:val="00E00D97"/>
    <w:rsid w:val="00E141D6"/>
    <w:rsid w:val="00E15AD5"/>
    <w:rsid w:val="00E17281"/>
    <w:rsid w:val="00E22EFC"/>
    <w:rsid w:val="00E32EDC"/>
    <w:rsid w:val="00E347E5"/>
    <w:rsid w:val="00E5533E"/>
    <w:rsid w:val="00E62639"/>
    <w:rsid w:val="00E70C7D"/>
    <w:rsid w:val="00E71D05"/>
    <w:rsid w:val="00E74C76"/>
    <w:rsid w:val="00E74EB8"/>
    <w:rsid w:val="00E8660B"/>
    <w:rsid w:val="00E86A38"/>
    <w:rsid w:val="00E87475"/>
    <w:rsid w:val="00E963F4"/>
    <w:rsid w:val="00EA4E22"/>
    <w:rsid w:val="00EB1D98"/>
    <w:rsid w:val="00EB70BC"/>
    <w:rsid w:val="00EB7C66"/>
    <w:rsid w:val="00EB7ED9"/>
    <w:rsid w:val="00EC20C2"/>
    <w:rsid w:val="00EC2D66"/>
    <w:rsid w:val="00EC7120"/>
    <w:rsid w:val="00ED0A98"/>
    <w:rsid w:val="00ED26A0"/>
    <w:rsid w:val="00ED5AFF"/>
    <w:rsid w:val="00EE5FE8"/>
    <w:rsid w:val="00EE72FC"/>
    <w:rsid w:val="00F05EA8"/>
    <w:rsid w:val="00F07020"/>
    <w:rsid w:val="00F152F0"/>
    <w:rsid w:val="00F15F38"/>
    <w:rsid w:val="00F24BFE"/>
    <w:rsid w:val="00F31597"/>
    <w:rsid w:val="00F35393"/>
    <w:rsid w:val="00F40A6C"/>
    <w:rsid w:val="00F4184B"/>
    <w:rsid w:val="00F55108"/>
    <w:rsid w:val="00F62414"/>
    <w:rsid w:val="00F81A9F"/>
    <w:rsid w:val="00F822E4"/>
    <w:rsid w:val="00F85B5B"/>
    <w:rsid w:val="00F926F1"/>
    <w:rsid w:val="00FA0872"/>
    <w:rsid w:val="00FA6FA1"/>
    <w:rsid w:val="00FB3511"/>
    <w:rsid w:val="00FC7D27"/>
    <w:rsid w:val="00FD3A3F"/>
    <w:rsid w:val="00FE29C0"/>
    <w:rsid w:val="00FF6F85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B85A46"/>
  <w15:chartTrackingRefBased/>
  <w15:docId w15:val="{6EAFE7B2-0817-4E71-84E1-4A90CE45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C44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numPr>
        <w:ilvl w:val="1"/>
        <w:numId w:val="13"/>
      </w:numPr>
      <w:spacing w:after="120"/>
    </w:pPr>
    <w:rPr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8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table" w:styleId="TableGrid">
    <w:name w:val="Table Grid"/>
    <w:basedOn w:val="TableNormal"/>
    <w:rsid w:val="00455374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13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D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1D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22EFC"/>
    <w:rPr>
      <w:rFonts w:ascii="Arial" w:hAnsi="Arial"/>
      <w:sz w:val="18"/>
      <w:szCs w:val="24"/>
    </w:rPr>
  </w:style>
  <w:style w:type="character" w:styleId="CommentReference">
    <w:name w:val="annotation reference"/>
    <w:rsid w:val="00172B2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72B20"/>
    <w:rPr>
      <w:b/>
      <w:bCs/>
    </w:rPr>
  </w:style>
  <w:style w:type="character" w:customStyle="1" w:styleId="CommentTextChar">
    <w:name w:val="Comment Text Char"/>
    <w:link w:val="CommentText"/>
    <w:semiHidden/>
    <w:rsid w:val="00172B2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172B20"/>
    <w:rPr>
      <w:rFonts w:ascii="Arial" w:hAnsi="Arial"/>
    </w:rPr>
  </w:style>
  <w:style w:type="character" w:customStyle="1" w:styleId="UnresolvedMention1">
    <w:name w:val="Unresolved Mention1"/>
    <w:uiPriority w:val="99"/>
    <w:semiHidden/>
    <w:unhideWhenUsed/>
    <w:rsid w:val="00E141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A17"/>
    <w:pPr>
      <w:spacing w:line="240" w:lineRule="auto"/>
      <w:ind w:left="720" w:right="0"/>
      <w:contextualSpacing/>
    </w:pPr>
  </w:style>
  <w:style w:type="character" w:styleId="FollowedHyperlink">
    <w:name w:val="FollowedHyperlink"/>
    <w:basedOn w:val="DefaultParagraphFont"/>
    <w:rsid w:val="00E74EB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45149"/>
    <w:rPr>
      <w:rFonts w:ascii="Arial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ocal-uncertified-handler-affidav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h50-record-keeping-handl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peda.gov.in/apedawebsite/TracenetOrganic/TraceNet.ht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exempt-handler-affidav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IN%20PROCESS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961CF-38CE-41C3-BCE3-0CFAD91C28C6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2.xml><?xml version="1.0" encoding="utf-8"?>
<ds:datastoreItem xmlns:ds="http://schemas.openxmlformats.org/officeDocument/2006/customXml" ds:itemID="{385722BB-A402-43A8-8EEE-902E0AFC88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4FAE97-C6E9-4780-83CB-7C4449D3A6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A7051-DB38-44C7-ACF0-7A1EBF48D0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4D8955-E5EA-4F33-AA2E-7B04F439639F}"/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62</TotalTime>
  <Pages>2</Pages>
  <Words>740</Words>
  <Characters>4417</Characters>
  <Application>Microsoft Office Word</Application>
  <DocSecurity>0</DocSecurity>
  <Lines>119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H4.0</vt:lpstr>
    </vt:vector>
  </TitlesOfParts>
  <Company>Windows User</Company>
  <LinksUpToDate>false</LinksUpToDate>
  <CharactersWithSpaces>5054</CharactersWithSpaces>
  <SharedDoc>false</SharedDoc>
  <HLinks>
    <vt:vector size="42" baseType="variant">
      <vt:variant>
        <vt:i4>8126496</vt:i4>
      </vt:variant>
      <vt:variant>
        <vt:i4>45</vt:i4>
      </vt:variant>
      <vt:variant>
        <vt:i4>0</vt:i4>
      </vt:variant>
      <vt:variant>
        <vt:i4>5</vt:i4>
      </vt:variant>
      <vt:variant>
        <vt:lpwstr>https://apeda.gov.in/apedawebsite/TracenetOrganic/TraceNet.htm</vt:lpwstr>
      </vt:variant>
      <vt:variant>
        <vt:lpwstr/>
      </vt:variant>
      <vt:variant>
        <vt:i4>4915200</vt:i4>
      </vt:variant>
      <vt:variant>
        <vt:i4>42</vt:i4>
      </vt:variant>
      <vt:variant>
        <vt:i4>0</vt:i4>
      </vt:variant>
      <vt:variant>
        <vt:i4>5</vt:i4>
      </vt:variant>
      <vt:variant>
        <vt:lpwstr>https://www.ccof.org/documents/uncertified-handler-affidavit</vt:lpwstr>
      </vt:variant>
      <vt:variant>
        <vt:lpwstr/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https://www.ccof.org/documents/h50-record-keeping-handlers</vt:lpwstr>
      </vt:variant>
      <vt:variant>
        <vt:lpwstr/>
      </vt:variant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H5.0</dc:title>
  <dc:subject/>
  <dc:creator>Ray</dc:creator>
  <cp:keywords/>
  <cp:lastModifiedBy>Kristin Matulka</cp:lastModifiedBy>
  <cp:revision>61</cp:revision>
  <cp:lastPrinted>2017-09-05T20:53:00Z</cp:lastPrinted>
  <dcterms:created xsi:type="dcterms:W3CDTF">2021-06-25T22:37:00Z</dcterms:created>
  <dcterms:modified xsi:type="dcterms:W3CDTF">2023-10-03T03:04:00Z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r8>29808400</vt:r8>
  </property>
  <property fmtid="{D5CDD505-2E9C-101B-9397-08002B2CF9AE}" pid="4" name="display_urn:schemas-microsoft-com:office:office#Author">
    <vt:lpwstr>Sarah Reed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